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2A3E4" w14:textId="77777777" w:rsidR="00A554D9" w:rsidRDefault="00000000">
      <w:pPr>
        <w:pStyle w:val="Heading1"/>
        <w:spacing w:before="80"/>
        <w:ind w:left="3621" w:right="3635" w:firstLine="0"/>
        <w:jc w:val="center"/>
      </w:pPr>
      <w:r>
        <w:t>TEXAS</w:t>
      </w:r>
      <w:r>
        <w:rPr>
          <w:spacing w:val="-5"/>
        </w:rPr>
        <w:t xml:space="preserve"> </w:t>
      </w:r>
      <w:r>
        <w:t>STATE</w:t>
      </w:r>
      <w:r>
        <w:rPr>
          <w:spacing w:val="-4"/>
        </w:rPr>
        <w:t xml:space="preserve"> VITA</w:t>
      </w:r>
    </w:p>
    <w:p w14:paraId="2D062052" w14:textId="77777777" w:rsidR="00A554D9" w:rsidRDefault="00A554D9">
      <w:pPr>
        <w:pStyle w:val="BodyText"/>
        <w:rPr>
          <w:b/>
          <w:sz w:val="26"/>
        </w:rPr>
      </w:pPr>
    </w:p>
    <w:p w14:paraId="5F12AFFF" w14:textId="77777777" w:rsidR="00A554D9" w:rsidRDefault="00A554D9">
      <w:pPr>
        <w:pStyle w:val="BodyText"/>
        <w:spacing w:before="11"/>
        <w:rPr>
          <w:b/>
          <w:sz w:val="21"/>
        </w:rPr>
      </w:pPr>
    </w:p>
    <w:p w14:paraId="6AF6AB0B" w14:textId="77777777" w:rsidR="00A554D9" w:rsidRDefault="00000000">
      <w:pPr>
        <w:pStyle w:val="ListParagraph"/>
        <w:numPr>
          <w:ilvl w:val="0"/>
          <w:numId w:val="2"/>
        </w:numPr>
        <w:tabs>
          <w:tab w:val="left" w:pos="314"/>
        </w:tabs>
        <w:ind w:left="314" w:hanging="213"/>
        <w:rPr>
          <w:b/>
          <w:sz w:val="24"/>
        </w:rPr>
      </w:pPr>
      <w:r>
        <w:rPr>
          <w:b/>
          <w:sz w:val="24"/>
        </w:rPr>
        <w:t>Academic/Professional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Background</w:t>
      </w:r>
    </w:p>
    <w:p w14:paraId="140CA3EF" w14:textId="77777777" w:rsidR="00A554D9" w:rsidRDefault="00A554D9">
      <w:pPr>
        <w:pStyle w:val="BodyText"/>
        <w:rPr>
          <w:b/>
        </w:rPr>
      </w:pPr>
    </w:p>
    <w:p w14:paraId="43F9C0B2" w14:textId="7F207FAC" w:rsidR="00A554D9" w:rsidRDefault="00000000" w:rsidP="008275E8">
      <w:pPr>
        <w:pStyle w:val="ListParagraph"/>
        <w:numPr>
          <w:ilvl w:val="2"/>
          <w:numId w:val="2"/>
        </w:numPr>
        <w:tabs>
          <w:tab w:val="left" w:pos="961"/>
          <w:tab w:val="left" w:pos="5670"/>
        </w:tabs>
        <w:rPr>
          <w:sz w:val="24"/>
        </w:rPr>
      </w:pPr>
      <w:r>
        <w:rPr>
          <w:sz w:val="24"/>
        </w:rPr>
        <w:t>Name:</w:t>
      </w:r>
      <w:r>
        <w:rPr>
          <w:spacing w:val="-4"/>
          <w:sz w:val="24"/>
        </w:rPr>
        <w:t xml:space="preserve"> </w:t>
      </w:r>
      <w:r w:rsidR="00446B00">
        <w:rPr>
          <w:sz w:val="24"/>
        </w:rPr>
        <w:t>Jeffry King</w:t>
      </w:r>
      <w:r w:rsidR="008275E8">
        <w:rPr>
          <w:sz w:val="24"/>
        </w:rPr>
        <w:tab/>
      </w:r>
      <w:r>
        <w:rPr>
          <w:sz w:val="24"/>
        </w:rPr>
        <w:t>Title</w:t>
      </w:r>
      <w:r w:rsidRPr="008275E8">
        <w:rPr>
          <w:sz w:val="24"/>
          <w:szCs w:val="24"/>
        </w:rPr>
        <w:t>:</w:t>
      </w:r>
      <w:r w:rsidRPr="008275E8">
        <w:rPr>
          <w:spacing w:val="-4"/>
          <w:sz w:val="24"/>
          <w:szCs w:val="24"/>
        </w:rPr>
        <w:t xml:space="preserve"> </w:t>
      </w:r>
      <w:r w:rsidR="008275E8" w:rsidRPr="008275E8">
        <w:rPr>
          <w:sz w:val="24"/>
          <w:szCs w:val="24"/>
        </w:rPr>
        <w:t>Assoc</w:t>
      </w:r>
      <w:r w:rsidR="008275E8">
        <w:rPr>
          <w:sz w:val="24"/>
          <w:szCs w:val="24"/>
        </w:rPr>
        <w:t>iate</w:t>
      </w:r>
      <w:r w:rsidR="008275E8" w:rsidRPr="008275E8">
        <w:rPr>
          <w:sz w:val="24"/>
          <w:szCs w:val="24"/>
        </w:rPr>
        <w:t xml:space="preserve"> Professor of Instruction</w:t>
      </w:r>
    </w:p>
    <w:p w14:paraId="5F624155" w14:textId="77777777" w:rsidR="00A554D9" w:rsidRDefault="00A554D9">
      <w:pPr>
        <w:pStyle w:val="BodyText"/>
      </w:pPr>
    </w:p>
    <w:p w14:paraId="57713D75" w14:textId="77777777" w:rsidR="00A554D9" w:rsidRDefault="00000000">
      <w:pPr>
        <w:pStyle w:val="ListParagraph"/>
        <w:numPr>
          <w:ilvl w:val="1"/>
          <w:numId w:val="2"/>
        </w:numPr>
        <w:tabs>
          <w:tab w:val="left" w:pos="381"/>
        </w:tabs>
        <w:spacing w:after="11"/>
        <w:ind w:left="381" w:hanging="280"/>
        <w:rPr>
          <w:sz w:val="24"/>
        </w:rPr>
      </w:pPr>
      <w:r>
        <w:rPr>
          <w:sz w:val="24"/>
        </w:rPr>
        <w:t>Educational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Background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"/>
        <w:gridCol w:w="874"/>
        <w:gridCol w:w="2287"/>
        <w:gridCol w:w="2064"/>
        <w:gridCol w:w="3129"/>
      </w:tblGrid>
      <w:tr w:rsidR="00A554D9" w14:paraId="2F08294C" w14:textId="77777777">
        <w:trPr>
          <w:trHeight w:val="265"/>
        </w:trPr>
        <w:tc>
          <w:tcPr>
            <w:tcW w:w="1006" w:type="dxa"/>
          </w:tcPr>
          <w:p w14:paraId="2E4F9AB4" w14:textId="77777777" w:rsidR="00A554D9" w:rsidRDefault="00000000">
            <w:pPr>
              <w:pStyle w:val="TableParagraph"/>
              <w:spacing w:line="246" w:lineRule="exact"/>
              <w:ind w:left="110"/>
              <w:rPr>
                <w:i/>
                <w:sz w:val="24"/>
              </w:rPr>
            </w:pPr>
            <w:bookmarkStart w:id="0" w:name="_Hlk167885014"/>
            <w:r>
              <w:rPr>
                <w:i/>
                <w:spacing w:val="-2"/>
                <w:sz w:val="24"/>
              </w:rPr>
              <w:t>Degree</w:t>
            </w:r>
          </w:p>
        </w:tc>
        <w:tc>
          <w:tcPr>
            <w:tcW w:w="874" w:type="dxa"/>
          </w:tcPr>
          <w:p w14:paraId="3EEEC621" w14:textId="77777777" w:rsidR="00A554D9" w:rsidRDefault="00000000">
            <w:pPr>
              <w:pStyle w:val="TableParagraph"/>
              <w:spacing w:line="246" w:lineRule="exact"/>
              <w:ind w:left="190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Year</w:t>
            </w:r>
          </w:p>
        </w:tc>
        <w:tc>
          <w:tcPr>
            <w:tcW w:w="2287" w:type="dxa"/>
          </w:tcPr>
          <w:p w14:paraId="6933B88D" w14:textId="77777777" w:rsidR="00A554D9" w:rsidRDefault="00000000">
            <w:pPr>
              <w:pStyle w:val="TableParagraph"/>
              <w:spacing w:line="246" w:lineRule="exact"/>
              <w:ind w:left="2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University</w:t>
            </w:r>
          </w:p>
        </w:tc>
        <w:tc>
          <w:tcPr>
            <w:tcW w:w="2064" w:type="dxa"/>
          </w:tcPr>
          <w:p w14:paraId="003BEDE4" w14:textId="77777777" w:rsidR="00A554D9" w:rsidRDefault="00000000">
            <w:pPr>
              <w:pStyle w:val="TableParagraph"/>
              <w:spacing w:line="246" w:lineRule="exact"/>
              <w:ind w:left="18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Major</w:t>
            </w:r>
          </w:p>
        </w:tc>
        <w:tc>
          <w:tcPr>
            <w:tcW w:w="3129" w:type="dxa"/>
          </w:tcPr>
          <w:p w14:paraId="1621F030" w14:textId="77777777" w:rsidR="00A554D9" w:rsidRDefault="00000000">
            <w:pPr>
              <w:pStyle w:val="TableParagraph"/>
              <w:spacing w:line="246" w:lineRule="exact"/>
              <w:ind w:left="14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Thesis/Dissertation</w:t>
            </w:r>
          </w:p>
        </w:tc>
      </w:tr>
      <w:tr w:rsidR="00A554D9" w14:paraId="2C7A3043" w14:textId="77777777">
        <w:trPr>
          <w:trHeight w:val="281"/>
        </w:trPr>
        <w:tc>
          <w:tcPr>
            <w:tcW w:w="1006" w:type="dxa"/>
            <w:shd w:val="clear" w:color="auto" w:fill="F1F1F1"/>
          </w:tcPr>
          <w:p w14:paraId="672511DE" w14:textId="77777777" w:rsidR="00A554D9" w:rsidRDefault="00000000"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PhD</w:t>
            </w:r>
          </w:p>
        </w:tc>
        <w:tc>
          <w:tcPr>
            <w:tcW w:w="874" w:type="dxa"/>
            <w:shd w:val="clear" w:color="auto" w:fill="F1F1F1"/>
          </w:tcPr>
          <w:p w14:paraId="142B6C16" w14:textId="77777777" w:rsidR="00A554D9" w:rsidRDefault="00000000">
            <w:pPr>
              <w:pStyle w:val="TableParagraph"/>
              <w:spacing w:line="261" w:lineRule="exact"/>
              <w:ind w:left="190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2287" w:type="dxa"/>
            <w:shd w:val="clear" w:color="auto" w:fill="F1F1F1"/>
          </w:tcPr>
          <w:p w14:paraId="60DE33D3" w14:textId="77777777" w:rsidR="00A554D9" w:rsidRDefault="00000000">
            <w:pPr>
              <w:pStyle w:val="TableParagraph"/>
              <w:spacing w:line="261" w:lineRule="exact"/>
              <w:ind w:left="203"/>
              <w:rPr>
                <w:sz w:val="24"/>
              </w:rPr>
            </w:pPr>
            <w:r>
              <w:rPr>
                <w:sz w:val="24"/>
              </w:rPr>
              <w:t>Texas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State</w:t>
            </w:r>
          </w:p>
        </w:tc>
        <w:tc>
          <w:tcPr>
            <w:tcW w:w="2064" w:type="dxa"/>
            <w:shd w:val="clear" w:color="auto" w:fill="F1F1F1"/>
          </w:tcPr>
          <w:p w14:paraId="47770975" w14:textId="77777777" w:rsidR="00A554D9" w:rsidRDefault="00000000">
            <w:pPr>
              <w:pStyle w:val="TableParagraph"/>
              <w:spacing w:line="261" w:lineRule="exact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3129" w:type="dxa"/>
            <w:shd w:val="clear" w:color="auto" w:fill="F1F1F1"/>
          </w:tcPr>
          <w:p w14:paraId="3CB2A53F" w14:textId="77777777" w:rsidR="00A554D9" w:rsidRDefault="00000000">
            <w:pPr>
              <w:pStyle w:val="TableParagraph"/>
              <w:spacing w:line="261" w:lineRule="exact"/>
              <w:ind w:left="146"/>
              <w:rPr>
                <w:sz w:val="24"/>
              </w:rPr>
            </w:pPr>
            <w:r>
              <w:rPr>
                <w:sz w:val="24"/>
              </w:rPr>
              <w:t>Existence-in-Tension: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</w:tr>
      <w:tr w:rsidR="00A554D9" w14:paraId="048525DB" w14:textId="77777777">
        <w:trPr>
          <w:trHeight w:val="276"/>
        </w:trPr>
        <w:tc>
          <w:tcPr>
            <w:tcW w:w="1006" w:type="dxa"/>
            <w:shd w:val="clear" w:color="auto" w:fill="F1F1F1"/>
          </w:tcPr>
          <w:p w14:paraId="669A5407" w14:textId="77777777" w:rsidR="00A554D9" w:rsidRDefault="00A554D9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  <w:shd w:val="clear" w:color="auto" w:fill="F1F1F1"/>
          </w:tcPr>
          <w:p w14:paraId="49967AA4" w14:textId="77777777" w:rsidR="00A554D9" w:rsidRDefault="00A554D9">
            <w:pPr>
              <w:pStyle w:val="TableParagraph"/>
              <w:rPr>
                <w:sz w:val="20"/>
              </w:rPr>
            </w:pPr>
          </w:p>
        </w:tc>
        <w:tc>
          <w:tcPr>
            <w:tcW w:w="2287" w:type="dxa"/>
            <w:shd w:val="clear" w:color="auto" w:fill="F1F1F1"/>
          </w:tcPr>
          <w:p w14:paraId="2CEBC736" w14:textId="77777777" w:rsidR="00A554D9" w:rsidRDefault="00000000">
            <w:pPr>
              <w:pStyle w:val="TableParagraph"/>
              <w:spacing w:line="256" w:lineRule="exact"/>
              <w:ind w:left="203"/>
              <w:rPr>
                <w:sz w:val="24"/>
              </w:rPr>
            </w:pP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2064" w:type="dxa"/>
            <w:shd w:val="clear" w:color="auto" w:fill="F1F1F1"/>
          </w:tcPr>
          <w:p w14:paraId="6C463017" w14:textId="77777777" w:rsidR="00A554D9" w:rsidRDefault="00000000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Improvement</w:t>
            </w:r>
          </w:p>
        </w:tc>
        <w:tc>
          <w:tcPr>
            <w:tcW w:w="3129" w:type="dxa"/>
            <w:shd w:val="clear" w:color="auto" w:fill="F1F1F1"/>
          </w:tcPr>
          <w:p w14:paraId="5BAFDB83" w14:textId="77777777" w:rsidR="00A554D9" w:rsidRDefault="00000000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Post-Intentional</w:t>
            </w:r>
          </w:p>
        </w:tc>
      </w:tr>
      <w:tr w:rsidR="00A554D9" w14:paraId="7E8C21F3" w14:textId="77777777">
        <w:trPr>
          <w:trHeight w:val="275"/>
        </w:trPr>
        <w:tc>
          <w:tcPr>
            <w:tcW w:w="1006" w:type="dxa"/>
            <w:shd w:val="clear" w:color="auto" w:fill="F1F1F1"/>
          </w:tcPr>
          <w:p w14:paraId="030A004E" w14:textId="77777777" w:rsidR="00A554D9" w:rsidRDefault="00A554D9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  <w:shd w:val="clear" w:color="auto" w:fill="F1F1F1"/>
          </w:tcPr>
          <w:p w14:paraId="31BA573A" w14:textId="77777777" w:rsidR="00A554D9" w:rsidRDefault="00A554D9">
            <w:pPr>
              <w:pStyle w:val="TableParagraph"/>
              <w:rPr>
                <w:sz w:val="20"/>
              </w:rPr>
            </w:pPr>
          </w:p>
        </w:tc>
        <w:tc>
          <w:tcPr>
            <w:tcW w:w="2287" w:type="dxa"/>
            <w:shd w:val="clear" w:color="auto" w:fill="F1F1F1"/>
          </w:tcPr>
          <w:p w14:paraId="54B109F6" w14:textId="77777777" w:rsidR="00A554D9" w:rsidRDefault="00A554D9">
            <w:pPr>
              <w:pStyle w:val="TableParagraph"/>
              <w:rPr>
                <w:sz w:val="20"/>
              </w:rPr>
            </w:pPr>
          </w:p>
        </w:tc>
        <w:tc>
          <w:tcPr>
            <w:tcW w:w="2064" w:type="dxa"/>
            <w:shd w:val="clear" w:color="auto" w:fill="F1F1F1"/>
          </w:tcPr>
          <w:p w14:paraId="26D8148F" w14:textId="77777777" w:rsidR="00A554D9" w:rsidRDefault="00A554D9">
            <w:pPr>
              <w:pStyle w:val="TableParagraph"/>
              <w:rPr>
                <w:sz w:val="20"/>
              </w:rPr>
            </w:pPr>
          </w:p>
        </w:tc>
        <w:tc>
          <w:tcPr>
            <w:tcW w:w="3129" w:type="dxa"/>
            <w:shd w:val="clear" w:color="auto" w:fill="F1F1F1"/>
          </w:tcPr>
          <w:p w14:paraId="4A9984E5" w14:textId="77777777" w:rsidR="00A554D9" w:rsidRDefault="00000000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sz w:val="24"/>
              </w:rPr>
              <w:t>Phenomenological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Analysis</w:t>
            </w:r>
          </w:p>
        </w:tc>
      </w:tr>
      <w:tr w:rsidR="00A554D9" w14:paraId="26AAAD6C" w14:textId="77777777">
        <w:trPr>
          <w:trHeight w:val="276"/>
        </w:trPr>
        <w:tc>
          <w:tcPr>
            <w:tcW w:w="1006" w:type="dxa"/>
            <w:shd w:val="clear" w:color="auto" w:fill="F1F1F1"/>
          </w:tcPr>
          <w:p w14:paraId="60FF6288" w14:textId="77777777" w:rsidR="00A554D9" w:rsidRDefault="00A554D9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  <w:shd w:val="clear" w:color="auto" w:fill="F1F1F1"/>
          </w:tcPr>
          <w:p w14:paraId="4073F3F7" w14:textId="77777777" w:rsidR="00A554D9" w:rsidRDefault="00A554D9">
            <w:pPr>
              <w:pStyle w:val="TableParagraph"/>
              <w:rPr>
                <w:sz w:val="20"/>
              </w:rPr>
            </w:pPr>
          </w:p>
        </w:tc>
        <w:tc>
          <w:tcPr>
            <w:tcW w:w="2287" w:type="dxa"/>
            <w:shd w:val="clear" w:color="auto" w:fill="F1F1F1"/>
          </w:tcPr>
          <w:p w14:paraId="3B632E89" w14:textId="77777777" w:rsidR="00A554D9" w:rsidRDefault="00A554D9">
            <w:pPr>
              <w:pStyle w:val="TableParagraph"/>
              <w:rPr>
                <w:sz w:val="20"/>
              </w:rPr>
            </w:pPr>
          </w:p>
        </w:tc>
        <w:tc>
          <w:tcPr>
            <w:tcW w:w="2064" w:type="dxa"/>
            <w:shd w:val="clear" w:color="auto" w:fill="F1F1F1"/>
          </w:tcPr>
          <w:p w14:paraId="66FD1582" w14:textId="77777777" w:rsidR="00A554D9" w:rsidRDefault="00A554D9">
            <w:pPr>
              <w:pStyle w:val="TableParagraph"/>
              <w:rPr>
                <w:sz w:val="20"/>
              </w:rPr>
            </w:pPr>
          </w:p>
        </w:tc>
        <w:tc>
          <w:tcPr>
            <w:tcW w:w="3129" w:type="dxa"/>
            <w:shd w:val="clear" w:color="auto" w:fill="F1F1F1"/>
          </w:tcPr>
          <w:p w14:paraId="162F10F8" w14:textId="77777777" w:rsidR="00A554D9" w:rsidRDefault="00000000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Teachers’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Perceptions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</w:tc>
      </w:tr>
      <w:tr w:rsidR="00A554D9" w14:paraId="31816B79" w14:textId="77777777">
        <w:trPr>
          <w:trHeight w:val="275"/>
        </w:trPr>
        <w:tc>
          <w:tcPr>
            <w:tcW w:w="1006" w:type="dxa"/>
            <w:shd w:val="clear" w:color="auto" w:fill="F1F1F1"/>
          </w:tcPr>
          <w:p w14:paraId="7CCBCBF7" w14:textId="77777777" w:rsidR="00A554D9" w:rsidRDefault="00A554D9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  <w:shd w:val="clear" w:color="auto" w:fill="F1F1F1"/>
          </w:tcPr>
          <w:p w14:paraId="315CCABA" w14:textId="77777777" w:rsidR="00A554D9" w:rsidRDefault="00A554D9">
            <w:pPr>
              <w:pStyle w:val="TableParagraph"/>
              <w:rPr>
                <w:sz w:val="20"/>
              </w:rPr>
            </w:pPr>
          </w:p>
        </w:tc>
        <w:tc>
          <w:tcPr>
            <w:tcW w:w="2287" w:type="dxa"/>
            <w:shd w:val="clear" w:color="auto" w:fill="F1F1F1"/>
          </w:tcPr>
          <w:p w14:paraId="4FDA0F1F" w14:textId="77777777" w:rsidR="00A554D9" w:rsidRDefault="00A554D9">
            <w:pPr>
              <w:pStyle w:val="TableParagraph"/>
              <w:rPr>
                <w:sz w:val="20"/>
              </w:rPr>
            </w:pPr>
          </w:p>
        </w:tc>
        <w:tc>
          <w:tcPr>
            <w:tcW w:w="2064" w:type="dxa"/>
            <w:shd w:val="clear" w:color="auto" w:fill="F1F1F1"/>
          </w:tcPr>
          <w:p w14:paraId="7B82F206" w14:textId="77777777" w:rsidR="00A554D9" w:rsidRDefault="00A554D9">
            <w:pPr>
              <w:pStyle w:val="TableParagraph"/>
              <w:rPr>
                <w:sz w:val="20"/>
              </w:rPr>
            </w:pPr>
          </w:p>
        </w:tc>
        <w:tc>
          <w:tcPr>
            <w:tcW w:w="3129" w:type="dxa"/>
            <w:shd w:val="clear" w:color="auto" w:fill="F1F1F1"/>
          </w:tcPr>
          <w:p w14:paraId="698BC13F" w14:textId="77777777" w:rsidR="00A554D9" w:rsidRDefault="00000000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sz w:val="24"/>
              </w:rPr>
              <w:t>Pedagogical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Metaxy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</w:tr>
      <w:tr w:rsidR="00A554D9" w14:paraId="4B6CD122" w14:textId="77777777">
        <w:trPr>
          <w:trHeight w:val="275"/>
        </w:trPr>
        <w:tc>
          <w:tcPr>
            <w:tcW w:w="1006" w:type="dxa"/>
            <w:shd w:val="clear" w:color="auto" w:fill="F1F1F1"/>
          </w:tcPr>
          <w:p w14:paraId="4D04D5C6" w14:textId="77777777" w:rsidR="00A554D9" w:rsidRDefault="00A554D9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  <w:shd w:val="clear" w:color="auto" w:fill="F1F1F1"/>
          </w:tcPr>
          <w:p w14:paraId="4D89FE72" w14:textId="77777777" w:rsidR="00A554D9" w:rsidRDefault="00A554D9">
            <w:pPr>
              <w:pStyle w:val="TableParagraph"/>
              <w:rPr>
                <w:sz w:val="20"/>
              </w:rPr>
            </w:pPr>
          </w:p>
        </w:tc>
        <w:tc>
          <w:tcPr>
            <w:tcW w:w="2287" w:type="dxa"/>
            <w:shd w:val="clear" w:color="auto" w:fill="F1F1F1"/>
          </w:tcPr>
          <w:p w14:paraId="41F33C5F" w14:textId="77777777" w:rsidR="00A554D9" w:rsidRDefault="00A554D9">
            <w:pPr>
              <w:pStyle w:val="TableParagraph"/>
              <w:rPr>
                <w:sz w:val="20"/>
              </w:rPr>
            </w:pPr>
          </w:p>
        </w:tc>
        <w:tc>
          <w:tcPr>
            <w:tcW w:w="2064" w:type="dxa"/>
            <w:shd w:val="clear" w:color="auto" w:fill="F1F1F1"/>
          </w:tcPr>
          <w:p w14:paraId="2B5FE400" w14:textId="77777777" w:rsidR="00A554D9" w:rsidRDefault="00A554D9">
            <w:pPr>
              <w:pStyle w:val="TableParagraph"/>
              <w:rPr>
                <w:sz w:val="20"/>
              </w:rPr>
            </w:pPr>
          </w:p>
        </w:tc>
        <w:tc>
          <w:tcPr>
            <w:tcW w:w="3129" w:type="dxa"/>
            <w:shd w:val="clear" w:color="auto" w:fill="F1F1F1"/>
          </w:tcPr>
          <w:p w14:paraId="18BAA586" w14:textId="77777777" w:rsidR="00A554D9" w:rsidRDefault="00000000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sz w:val="24"/>
              </w:rPr>
              <w:t>Response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Gnostic</w:t>
            </w:r>
          </w:p>
        </w:tc>
      </w:tr>
      <w:tr w:rsidR="00A554D9" w14:paraId="4B99CE94" w14:textId="77777777">
        <w:trPr>
          <w:trHeight w:val="276"/>
        </w:trPr>
        <w:tc>
          <w:tcPr>
            <w:tcW w:w="1006" w:type="dxa"/>
            <w:shd w:val="clear" w:color="auto" w:fill="F1F1F1"/>
          </w:tcPr>
          <w:p w14:paraId="289FDBD2" w14:textId="77777777" w:rsidR="00A554D9" w:rsidRDefault="00A554D9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  <w:shd w:val="clear" w:color="auto" w:fill="F1F1F1"/>
          </w:tcPr>
          <w:p w14:paraId="17C0D24C" w14:textId="77777777" w:rsidR="00A554D9" w:rsidRDefault="00A554D9">
            <w:pPr>
              <w:pStyle w:val="TableParagraph"/>
              <w:rPr>
                <w:sz w:val="20"/>
              </w:rPr>
            </w:pPr>
          </w:p>
        </w:tc>
        <w:tc>
          <w:tcPr>
            <w:tcW w:w="2287" w:type="dxa"/>
            <w:shd w:val="clear" w:color="auto" w:fill="F1F1F1"/>
          </w:tcPr>
          <w:p w14:paraId="5B505A44" w14:textId="77777777" w:rsidR="00A554D9" w:rsidRDefault="00A554D9">
            <w:pPr>
              <w:pStyle w:val="TableParagraph"/>
              <w:rPr>
                <w:sz w:val="20"/>
              </w:rPr>
            </w:pPr>
          </w:p>
        </w:tc>
        <w:tc>
          <w:tcPr>
            <w:tcW w:w="2064" w:type="dxa"/>
            <w:shd w:val="clear" w:color="auto" w:fill="F1F1F1"/>
          </w:tcPr>
          <w:p w14:paraId="34A3C66F" w14:textId="77777777" w:rsidR="00A554D9" w:rsidRDefault="00A554D9">
            <w:pPr>
              <w:pStyle w:val="TableParagraph"/>
              <w:rPr>
                <w:sz w:val="20"/>
              </w:rPr>
            </w:pPr>
          </w:p>
        </w:tc>
        <w:tc>
          <w:tcPr>
            <w:tcW w:w="3129" w:type="dxa"/>
            <w:shd w:val="clear" w:color="auto" w:fill="F1F1F1"/>
          </w:tcPr>
          <w:p w14:paraId="0A00611A" w14:textId="77777777" w:rsidR="00A554D9" w:rsidRDefault="00000000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sz w:val="24"/>
              </w:rPr>
              <w:t>Philosophy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</w:tc>
      </w:tr>
      <w:tr w:rsidR="00A554D9" w14:paraId="21531D28" w14:textId="77777777">
        <w:trPr>
          <w:trHeight w:val="546"/>
        </w:trPr>
        <w:tc>
          <w:tcPr>
            <w:tcW w:w="1006" w:type="dxa"/>
            <w:shd w:val="clear" w:color="auto" w:fill="F1F1F1"/>
          </w:tcPr>
          <w:p w14:paraId="6696DD14" w14:textId="77777777" w:rsidR="00A554D9" w:rsidRDefault="00A554D9">
            <w:pPr>
              <w:pStyle w:val="TableParagraph"/>
            </w:pPr>
          </w:p>
        </w:tc>
        <w:tc>
          <w:tcPr>
            <w:tcW w:w="874" w:type="dxa"/>
            <w:shd w:val="clear" w:color="auto" w:fill="F1F1F1"/>
          </w:tcPr>
          <w:p w14:paraId="44AC35E3" w14:textId="77777777" w:rsidR="00A554D9" w:rsidRDefault="00A554D9">
            <w:pPr>
              <w:pStyle w:val="TableParagraph"/>
            </w:pPr>
          </w:p>
        </w:tc>
        <w:tc>
          <w:tcPr>
            <w:tcW w:w="2287" w:type="dxa"/>
            <w:shd w:val="clear" w:color="auto" w:fill="F1F1F1"/>
          </w:tcPr>
          <w:p w14:paraId="1D9C1557" w14:textId="77777777" w:rsidR="00A554D9" w:rsidRDefault="00A554D9">
            <w:pPr>
              <w:pStyle w:val="TableParagraph"/>
            </w:pPr>
          </w:p>
        </w:tc>
        <w:tc>
          <w:tcPr>
            <w:tcW w:w="2064" w:type="dxa"/>
            <w:shd w:val="clear" w:color="auto" w:fill="F1F1F1"/>
          </w:tcPr>
          <w:p w14:paraId="07EB7636" w14:textId="77777777" w:rsidR="00A554D9" w:rsidRDefault="00A554D9">
            <w:pPr>
              <w:pStyle w:val="TableParagraph"/>
            </w:pPr>
          </w:p>
        </w:tc>
        <w:tc>
          <w:tcPr>
            <w:tcW w:w="3129" w:type="dxa"/>
            <w:shd w:val="clear" w:color="auto" w:fill="F1F1F1"/>
          </w:tcPr>
          <w:p w14:paraId="6F22B3A8" w14:textId="77777777" w:rsidR="00A554D9" w:rsidRDefault="00000000">
            <w:pPr>
              <w:pStyle w:val="TableParagraph"/>
              <w:spacing w:line="271" w:lineRule="exact"/>
              <w:ind w:left="146"/>
              <w:rPr>
                <w:sz w:val="24"/>
              </w:rPr>
            </w:pPr>
            <w:r>
              <w:rPr>
                <w:sz w:val="24"/>
              </w:rPr>
              <w:t>Standardization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Education</w:t>
            </w:r>
          </w:p>
        </w:tc>
      </w:tr>
      <w:tr w:rsidR="00A554D9" w14:paraId="2DFEF571" w14:textId="77777777">
        <w:trPr>
          <w:trHeight w:val="281"/>
        </w:trPr>
        <w:tc>
          <w:tcPr>
            <w:tcW w:w="1006" w:type="dxa"/>
          </w:tcPr>
          <w:p w14:paraId="0C925B61" w14:textId="77777777" w:rsidR="00A554D9" w:rsidRDefault="00000000"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MEd</w:t>
            </w:r>
          </w:p>
        </w:tc>
        <w:tc>
          <w:tcPr>
            <w:tcW w:w="874" w:type="dxa"/>
          </w:tcPr>
          <w:p w14:paraId="65C85587" w14:textId="77777777" w:rsidR="00A554D9" w:rsidRDefault="00000000">
            <w:pPr>
              <w:pStyle w:val="TableParagraph"/>
              <w:spacing w:line="261" w:lineRule="exact"/>
              <w:ind w:left="190"/>
              <w:rPr>
                <w:sz w:val="24"/>
              </w:rPr>
            </w:pPr>
            <w:r>
              <w:rPr>
                <w:spacing w:val="-4"/>
                <w:sz w:val="24"/>
              </w:rPr>
              <w:t>2010</w:t>
            </w:r>
          </w:p>
        </w:tc>
        <w:tc>
          <w:tcPr>
            <w:tcW w:w="2287" w:type="dxa"/>
          </w:tcPr>
          <w:p w14:paraId="51860C36" w14:textId="77777777" w:rsidR="00A554D9" w:rsidRDefault="00000000">
            <w:pPr>
              <w:pStyle w:val="TableParagraph"/>
              <w:spacing w:line="261" w:lineRule="exact"/>
              <w:ind w:left="203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Texas</w:t>
            </w:r>
          </w:p>
        </w:tc>
        <w:tc>
          <w:tcPr>
            <w:tcW w:w="2064" w:type="dxa"/>
          </w:tcPr>
          <w:p w14:paraId="1E8F4A3D" w14:textId="77777777" w:rsidR="00A554D9" w:rsidRDefault="00000000">
            <w:pPr>
              <w:pStyle w:val="TableParagraph"/>
              <w:spacing w:line="261" w:lineRule="exact"/>
              <w:ind w:left="180"/>
              <w:rPr>
                <w:sz w:val="24"/>
              </w:rPr>
            </w:pPr>
            <w:r>
              <w:rPr>
                <w:sz w:val="24"/>
              </w:rPr>
              <w:t>Curriculum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</w:tc>
        <w:tc>
          <w:tcPr>
            <w:tcW w:w="3129" w:type="dxa"/>
          </w:tcPr>
          <w:p w14:paraId="7A1FB8BC" w14:textId="77777777" w:rsidR="00A554D9" w:rsidRDefault="00A554D9">
            <w:pPr>
              <w:pStyle w:val="TableParagraph"/>
              <w:rPr>
                <w:sz w:val="20"/>
              </w:rPr>
            </w:pPr>
          </w:p>
        </w:tc>
      </w:tr>
      <w:tr w:rsidR="00A554D9" w14:paraId="0FAD6947" w14:textId="77777777">
        <w:trPr>
          <w:trHeight w:val="275"/>
        </w:trPr>
        <w:tc>
          <w:tcPr>
            <w:tcW w:w="1006" w:type="dxa"/>
          </w:tcPr>
          <w:p w14:paraId="291AAE51" w14:textId="77777777" w:rsidR="00A554D9" w:rsidRDefault="00A554D9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14:paraId="7F9E3117" w14:textId="77777777" w:rsidR="00A554D9" w:rsidRDefault="00A554D9">
            <w:pPr>
              <w:pStyle w:val="TableParagraph"/>
              <w:rPr>
                <w:sz w:val="20"/>
              </w:rPr>
            </w:pPr>
          </w:p>
        </w:tc>
        <w:tc>
          <w:tcPr>
            <w:tcW w:w="2287" w:type="dxa"/>
          </w:tcPr>
          <w:p w14:paraId="72CE2D1F" w14:textId="77777777" w:rsidR="00A554D9" w:rsidRDefault="00000000">
            <w:pPr>
              <w:pStyle w:val="TableParagraph"/>
              <w:spacing w:line="256" w:lineRule="exact"/>
              <w:ind w:left="203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Arlington</w:t>
            </w:r>
          </w:p>
        </w:tc>
        <w:tc>
          <w:tcPr>
            <w:tcW w:w="2064" w:type="dxa"/>
          </w:tcPr>
          <w:p w14:paraId="6AA60282" w14:textId="77777777" w:rsidR="00A554D9" w:rsidRDefault="00000000">
            <w:pPr>
              <w:pStyle w:val="TableParagraph"/>
              <w:spacing w:line="256" w:lineRule="exact"/>
              <w:ind w:left="180"/>
              <w:rPr>
                <w:sz w:val="24"/>
              </w:rPr>
            </w:pPr>
            <w:r>
              <w:rPr>
                <w:sz w:val="24"/>
              </w:rPr>
              <w:t>Instruction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3129" w:type="dxa"/>
          </w:tcPr>
          <w:p w14:paraId="7DBB25FD" w14:textId="77777777" w:rsidR="00A554D9" w:rsidRDefault="00A554D9">
            <w:pPr>
              <w:pStyle w:val="TableParagraph"/>
              <w:rPr>
                <w:sz w:val="20"/>
              </w:rPr>
            </w:pPr>
          </w:p>
        </w:tc>
      </w:tr>
      <w:tr w:rsidR="00A554D9" w14:paraId="5E2B5B45" w14:textId="77777777">
        <w:trPr>
          <w:trHeight w:val="546"/>
        </w:trPr>
        <w:tc>
          <w:tcPr>
            <w:tcW w:w="1006" w:type="dxa"/>
          </w:tcPr>
          <w:p w14:paraId="0AAC80C5" w14:textId="77777777" w:rsidR="00A554D9" w:rsidRDefault="00A554D9">
            <w:pPr>
              <w:pStyle w:val="TableParagraph"/>
            </w:pPr>
          </w:p>
        </w:tc>
        <w:tc>
          <w:tcPr>
            <w:tcW w:w="874" w:type="dxa"/>
          </w:tcPr>
          <w:p w14:paraId="16D4ACFB" w14:textId="77777777" w:rsidR="00A554D9" w:rsidRDefault="00A554D9">
            <w:pPr>
              <w:pStyle w:val="TableParagraph"/>
            </w:pPr>
          </w:p>
        </w:tc>
        <w:tc>
          <w:tcPr>
            <w:tcW w:w="2287" w:type="dxa"/>
          </w:tcPr>
          <w:p w14:paraId="77FCE17C" w14:textId="77777777" w:rsidR="00A554D9" w:rsidRDefault="00A554D9">
            <w:pPr>
              <w:pStyle w:val="TableParagraph"/>
            </w:pPr>
          </w:p>
        </w:tc>
        <w:tc>
          <w:tcPr>
            <w:tcW w:w="2064" w:type="dxa"/>
          </w:tcPr>
          <w:p w14:paraId="3B635D1D" w14:textId="77777777" w:rsidR="00A554D9" w:rsidRDefault="00000000">
            <w:pPr>
              <w:pStyle w:val="TableParagraph"/>
              <w:spacing w:line="271" w:lineRule="exact"/>
              <w:ind w:left="180"/>
              <w:rPr>
                <w:sz w:val="24"/>
              </w:rPr>
            </w:pPr>
            <w:r>
              <w:rPr>
                <w:sz w:val="24"/>
              </w:rPr>
              <w:t>Science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Emphasis</w:t>
            </w:r>
          </w:p>
        </w:tc>
        <w:tc>
          <w:tcPr>
            <w:tcW w:w="3129" w:type="dxa"/>
          </w:tcPr>
          <w:p w14:paraId="6DF8002B" w14:textId="77777777" w:rsidR="00A554D9" w:rsidRDefault="00A554D9">
            <w:pPr>
              <w:pStyle w:val="TableParagraph"/>
            </w:pPr>
          </w:p>
        </w:tc>
      </w:tr>
      <w:tr w:rsidR="00A554D9" w14:paraId="4A922D2C" w14:textId="77777777">
        <w:trPr>
          <w:trHeight w:val="281"/>
        </w:trPr>
        <w:tc>
          <w:tcPr>
            <w:tcW w:w="1006" w:type="dxa"/>
            <w:shd w:val="clear" w:color="auto" w:fill="F1F1F1"/>
          </w:tcPr>
          <w:p w14:paraId="40594467" w14:textId="77777777" w:rsidR="00A554D9" w:rsidRDefault="00000000"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MDiv</w:t>
            </w:r>
          </w:p>
        </w:tc>
        <w:tc>
          <w:tcPr>
            <w:tcW w:w="874" w:type="dxa"/>
            <w:shd w:val="clear" w:color="auto" w:fill="F1F1F1"/>
          </w:tcPr>
          <w:p w14:paraId="3BA1F132" w14:textId="77777777" w:rsidR="00A554D9" w:rsidRDefault="00000000">
            <w:pPr>
              <w:pStyle w:val="TableParagraph"/>
              <w:spacing w:line="261" w:lineRule="exact"/>
              <w:ind w:left="190"/>
              <w:rPr>
                <w:sz w:val="24"/>
              </w:rPr>
            </w:pPr>
            <w:r>
              <w:rPr>
                <w:spacing w:val="-4"/>
                <w:sz w:val="24"/>
              </w:rPr>
              <w:t>2002</w:t>
            </w:r>
          </w:p>
        </w:tc>
        <w:tc>
          <w:tcPr>
            <w:tcW w:w="2287" w:type="dxa"/>
            <w:shd w:val="clear" w:color="auto" w:fill="F1F1F1"/>
          </w:tcPr>
          <w:p w14:paraId="4EAED378" w14:textId="77777777" w:rsidR="00A554D9" w:rsidRDefault="00000000">
            <w:pPr>
              <w:pStyle w:val="TableParagraph"/>
              <w:spacing w:line="261" w:lineRule="exact"/>
              <w:ind w:left="203"/>
              <w:rPr>
                <w:sz w:val="24"/>
              </w:rPr>
            </w:pPr>
            <w:r>
              <w:rPr>
                <w:sz w:val="24"/>
              </w:rPr>
              <w:t>Abilene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Christian</w:t>
            </w:r>
          </w:p>
        </w:tc>
        <w:tc>
          <w:tcPr>
            <w:tcW w:w="2064" w:type="dxa"/>
            <w:shd w:val="clear" w:color="auto" w:fill="F1F1F1"/>
          </w:tcPr>
          <w:p w14:paraId="23F3874D" w14:textId="77777777" w:rsidR="00A554D9" w:rsidRDefault="00000000">
            <w:pPr>
              <w:pStyle w:val="TableParagraph"/>
              <w:spacing w:line="261" w:lineRule="exact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Divinity</w:t>
            </w:r>
          </w:p>
        </w:tc>
        <w:tc>
          <w:tcPr>
            <w:tcW w:w="3129" w:type="dxa"/>
            <w:shd w:val="clear" w:color="auto" w:fill="F1F1F1"/>
          </w:tcPr>
          <w:p w14:paraId="509A4D3E" w14:textId="77777777" w:rsidR="00A554D9" w:rsidRDefault="00A554D9">
            <w:pPr>
              <w:pStyle w:val="TableParagraph"/>
              <w:rPr>
                <w:sz w:val="20"/>
              </w:rPr>
            </w:pPr>
          </w:p>
        </w:tc>
      </w:tr>
      <w:tr w:rsidR="00A554D9" w14:paraId="7B5ED6EA" w14:textId="77777777">
        <w:trPr>
          <w:trHeight w:val="546"/>
        </w:trPr>
        <w:tc>
          <w:tcPr>
            <w:tcW w:w="1006" w:type="dxa"/>
            <w:shd w:val="clear" w:color="auto" w:fill="F1F1F1"/>
          </w:tcPr>
          <w:p w14:paraId="64DBCF2B" w14:textId="77777777" w:rsidR="00A554D9" w:rsidRDefault="00A554D9">
            <w:pPr>
              <w:pStyle w:val="TableParagraph"/>
            </w:pPr>
          </w:p>
        </w:tc>
        <w:tc>
          <w:tcPr>
            <w:tcW w:w="874" w:type="dxa"/>
            <w:shd w:val="clear" w:color="auto" w:fill="F1F1F1"/>
          </w:tcPr>
          <w:p w14:paraId="5FA78AD2" w14:textId="77777777" w:rsidR="00A554D9" w:rsidRDefault="00A554D9">
            <w:pPr>
              <w:pStyle w:val="TableParagraph"/>
            </w:pPr>
          </w:p>
        </w:tc>
        <w:tc>
          <w:tcPr>
            <w:tcW w:w="2287" w:type="dxa"/>
            <w:shd w:val="clear" w:color="auto" w:fill="F1F1F1"/>
          </w:tcPr>
          <w:p w14:paraId="39859133" w14:textId="77777777" w:rsidR="00A554D9" w:rsidRDefault="00000000">
            <w:pPr>
              <w:pStyle w:val="TableParagraph"/>
              <w:spacing w:line="271" w:lineRule="exact"/>
              <w:ind w:left="203"/>
              <w:rPr>
                <w:sz w:val="24"/>
              </w:rPr>
            </w:pP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2064" w:type="dxa"/>
            <w:shd w:val="clear" w:color="auto" w:fill="F1F1F1"/>
          </w:tcPr>
          <w:p w14:paraId="5420357B" w14:textId="77777777" w:rsidR="00A554D9" w:rsidRDefault="00A554D9">
            <w:pPr>
              <w:pStyle w:val="TableParagraph"/>
            </w:pPr>
          </w:p>
        </w:tc>
        <w:tc>
          <w:tcPr>
            <w:tcW w:w="3129" w:type="dxa"/>
            <w:shd w:val="clear" w:color="auto" w:fill="F1F1F1"/>
          </w:tcPr>
          <w:p w14:paraId="72B0955C" w14:textId="77777777" w:rsidR="00A554D9" w:rsidRDefault="00A554D9">
            <w:pPr>
              <w:pStyle w:val="TableParagraph"/>
            </w:pPr>
          </w:p>
        </w:tc>
      </w:tr>
      <w:tr w:rsidR="00A554D9" w14:paraId="04F8CBA1" w14:textId="77777777">
        <w:trPr>
          <w:trHeight w:val="281"/>
        </w:trPr>
        <w:tc>
          <w:tcPr>
            <w:tcW w:w="1006" w:type="dxa"/>
          </w:tcPr>
          <w:p w14:paraId="0067CFD0" w14:textId="77777777" w:rsidR="00A554D9" w:rsidRDefault="00000000"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BS</w:t>
            </w:r>
          </w:p>
        </w:tc>
        <w:tc>
          <w:tcPr>
            <w:tcW w:w="874" w:type="dxa"/>
          </w:tcPr>
          <w:p w14:paraId="299C1B55" w14:textId="77777777" w:rsidR="00A554D9" w:rsidRDefault="00000000">
            <w:pPr>
              <w:pStyle w:val="TableParagraph"/>
              <w:spacing w:line="261" w:lineRule="exact"/>
              <w:ind w:left="190"/>
              <w:rPr>
                <w:sz w:val="24"/>
              </w:rPr>
            </w:pPr>
            <w:r>
              <w:rPr>
                <w:spacing w:val="-4"/>
                <w:sz w:val="24"/>
              </w:rPr>
              <w:t>1999</w:t>
            </w:r>
          </w:p>
        </w:tc>
        <w:tc>
          <w:tcPr>
            <w:tcW w:w="2287" w:type="dxa"/>
          </w:tcPr>
          <w:p w14:paraId="64D14B45" w14:textId="77777777" w:rsidR="00A554D9" w:rsidRDefault="00000000">
            <w:pPr>
              <w:pStyle w:val="TableParagraph"/>
              <w:spacing w:line="261" w:lineRule="exact"/>
              <w:ind w:left="203"/>
              <w:rPr>
                <w:sz w:val="24"/>
              </w:rPr>
            </w:pPr>
            <w:r>
              <w:rPr>
                <w:sz w:val="24"/>
              </w:rPr>
              <w:t>Abilene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Christian</w:t>
            </w:r>
          </w:p>
        </w:tc>
        <w:tc>
          <w:tcPr>
            <w:tcW w:w="2064" w:type="dxa"/>
          </w:tcPr>
          <w:p w14:paraId="4C41718E" w14:textId="77777777" w:rsidR="00A554D9" w:rsidRDefault="00000000">
            <w:pPr>
              <w:pStyle w:val="TableParagraph"/>
              <w:spacing w:line="261" w:lineRule="exact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Ministry</w:t>
            </w:r>
          </w:p>
        </w:tc>
        <w:tc>
          <w:tcPr>
            <w:tcW w:w="3129" w:type="dxa"/>
          </w:tcPr>
          <w:p w14:paraId="05AE261D" w14:textId="77777777" w:rsidR="00A554D9" w:rsidRDefault="00A554D9">
            <w:pPr>
              <w:pStyle w:val="TableParagraph"/>
              <w:rPr>
                <w:sz w:val="20"/>
              </w:rPr>
            </w:pPr>
          </w:p>
        </w:tc>
      </w:tr>
      <w:tr w:rsidR="00A554D9" w14:paraId="3141A4E2" w14:textId="77777777">
        <w:trPr>
          <w:trHeight w:val="270"/>
        </w:trPr>
        <w:tc>
          <w:tcPr>
            <w:tcW w:w="1006" w:type="dxa"/>
          </w:tcPr>
          <w:p w14:paraId="57A88F97" w14:textId="77777777" w:rsidR="00A554D9" w:rsidRDefault="00A554D9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14:paraId="78998538" w14:textId="77777777" w:rsidR="00A554D9" w:rsidRDefault="00A554D9">
            <w:pPr>
              <w:pStyle w:val="TableParagraph"/>
              <w:rPr>
                <w:sz w:val="20"/>
              </w:rPr>
            </w:pPr>
          </w:p>
        </w:tc>
        <w:tc>
          <w:tcPr>
            <w:tcW w:w="2287" w:type="dxa"/>
          </w:tcPr>
          <w:p w14:paraId="3498AEBB" w14:textId="77777777" w:rsidR="00A554D9" w:rsidRDefault="00000000">
            <w:pPr>
              <w:pStyle w:val="TableParagraph"/>
              <w:spacing w:line="251" w:lineRule="exact"/>
              <w:ind w:left="203"/>
              <w:rPr>
                <w:sz w:val="24"/>
              </w:rPr>
            </w:pP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2064" w:type="dxa"/>
          </w:tcPr>
          <w:p w14:paraId="6073F94C" w14:textId="77777777" w:rsidR="00A554D9" w:rsidRDefault="00A554D9">
            <w:pPr>
              <w:pStyle w:val="TableParagraph"/>
              <w:rPr>
                <w:sz w:val="20"/>
              </w:rPr>
            </w:pPr>
          </w:p>
        </w:tc>
        <w:tc>
          <w:tcPr>
            <w:tcW w:w="3129" w:type="dxa"/>
          </w:tcPr>
          <w:p w14:paraId="5C2FCFBE" w14:textId="77777777" w:rsidR="00A554D9" w:rsidRDefault="00A554D9">
            <w:pPr>
              <w:pStyle w:val="TableParagraph"/>
              <w:rPr>
                <w:sz w:val="20"/>
              </w:rPr>
            </w:pPr>
          </w:p>
        </w:tc>
      </w:tr>
      <w:bookmarkEnd w:id="0"/>
    </w:tbl>
    <w:p w14:paraId="3E5F4B6B" w14:textId="77777777" w:rsidR="00A554D9" w:rsidRDefault="00A554D9">
      <w:pPr>
        <w:pStyle w:val="BodyText"/>
        <w:rPr>
          <w:sz w:val="26"/>
        </w:rPr>
      </w:pPr>
    </w:p>
    <w:p w14:paraId="68DD0F20" w14:textId="77777777" w:rsidR="00A554D9" w:rsidRDefault="00A554D9">
      <w:pPr>
        <w:pStyle w:val="BodyText"/>
        <w:spacing w:before="8"/>
        <w:rPr>
          <w:sz w:val="22"/>
        </w:rPr>
      </w:pPr>
    </w:p>
    <w:p w14:paraId="039A34DE" w14:textId="77777777" w:rsidR="00A554D9" w:rsidRDefault="00000000">
      <w:pPr>
        <w:pStyle w:val="ListParagraph"/>
        <w:numPr>
          <w:ilvl w:val="1"/>
          <w:numId w:val="2"/>
        </w:numPr>
        <w:tabs>
          <w:tab w:val="left" w:pos="381"/>
        </w:tabs>
        <w:spacing w:before="1" w:after="10"/>
        <w:ind w:left="381" w:hanging="280"/>
        <w:rPr>
          <w:sz w:val="24"/>
        </w:rPr>
      </w:pPr>
      <w:r>
        <w:rPr>
          <w:sz w:val="24"/>
        </w:rPr>
        <w:t>University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Experience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7"/>
        <w:gridCol w:w="3576"/>
        <w:gridCol w:w="3208"/>
      </w:tblGrid>
      <w:tr w:rsidR="00A554D9" w14:paraId="537901B3" w14:textId="77777777">
        <w:trPr>
          <w:trHeight w:val="265"/>
        </w:trPr>
        <w:tc>
          <w:tcPr>
            <w:tcW w:w="2577" w:type="dxa"/>
          </w:tcPr>
          <w:p w14:paraId="4DEACDE3" w14:textId="77777777" w:rsidR="00A554D9" w:rsidRDefault="00000000">
            <w:pPr>
              <w:pStyle w:val="TableParagraph"/>
              <w:spacing w:line="246" w:lineRule="exact"/>
              <w:ind w:left="110"/>
              <w:rPr>
                <w:i/>
                <w:sz w:val="24"/>
              </w:rPr>
            </w:pPr>
            <w:bookmarkStart w:id="1" w:name="_Hlk167885534"/>
            <w:r>
              <w:rPr>
                <w:i/>
                <w:spacing w:val="-2"/>
                <w:sz w:val="24"/>
              </w:rPr>
              <w:t>Position</w:t>
            </w:r>
          </w:p>
        </w:tc>
        <w:tc>
          <w:tcPr>
            <w:tcW w:w="3576" w:type="dxa"/>
          </w:tcPr>
          <w:p w14:paraId="43E961DE" w14:textId="77777777" w:rsidR="00A554D9" w:rsidRDefault="00000000">
            <w:pPr>
              <w:pStyle w:val="TableParagraph"/>
              <w:spacing w:line="246" w:lineRule="exact"/>
              <w:ind w:left="65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University</w:t>
            </w:r>
          </w:p>
        </w:tc>
        <w:tc>
          <w:tcPr>
            <w:tcW w:w="3208" w:type="dxa"/>
          </w:tcPr>
          <w:p w14:paraId="6B5C6AC5" w14:textId="77777777" w:rsidR="00A554D9" w:rsidRDefault="00000000">
            <w:pPr>
              <w:pStyle w:val="TableParagraph"/>
              <w:spacing w:line="246" w:lineRule="exact"/>
              <w:ind w:left="2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Dates</w:t>
            </w:r>
          </w:p>
        </w:tc>
      </w:tr>
      <w:tr w:rsidR="006D7BBD" w14:paraId="5136BE04" w14:textId="77777777" w:rsidTr="006D7BBD">
        <w:trPr>
          <w:trHeight w:val="275"/>
        </w:trPr>
        <w:tc>
          <w:tcPr>
            <w:tcW w:w="2577" w:type="dxa"/>
            <w:shd w:val="clear" w:color="auto" w:fill="F2F2F2" w:themeFill="background1" w:themeFillShade="F2"/>
          </w:tcPr>
          <w:p w14:paraId="45621984" w14:textId="78DF959A" w:rsidR="006D7BBD" w:rsidRDefault="006D7BB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Associate Professor of Instruction</w:t>
            </w:r>
          </w:p>
        </w:tc>
        <w:tc>
          <w:tcPr>
            <w:tcW w:w="3576" w:type="dxa"/>
            <w:shd w:val="clear" w:color="auto" w:fill="F1F1F1"/>
          </w:tcPr>
          <w:p w14:paraId="5F79C3FA" w14:textId="5F6B5B84" w:rsidR="006D7BBD" w:rsidRDefault="006D7BBD">
            <w:pPr>
              <w:pStyle w:val="TableParagraph"/>
              <w:spacing w:line="256" w:lineRule="exact"/>
              <w:ind w:left="651"/>
              <w:rPr>
                <w:sz w:val="24"/>
              </w:rPr>
            </w:pPr>
            <w:r>
              <w:rPr>
                <w:sz w:val="24"/>
              </w:rPr>
              <w:t>Texas State University</w:t>
            </w:r>
          </w:p>
        </w:tc>
        <w:tc>
          <w:tcPr>
            <w:tcW w:w="3208" w:type="dxa"/>
            <w:shd w:val="clear" w:color="auto" w:fill="F1F1F1"/>
          </w:tcPr>
          <w:p w14:paraId="5D6044A8" w14:textId="06DA6FDA" w:rsidR="006D7BBD" w:rsidRDefault="006D7BBD">
            <w:pPr>
              <w:pStyle w:val="TableParagraph"/>
              <w:spacing w:line="256" w:lineRule="exact"/>
              <w:ind w:left="20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2024-present</w:t>
            </w:r>
          </w:p>
        </w:tc>
      </w:tr>
      <w:tr w:rsidR="00A554D9" w14:paraId="3918651F" w14:textId="77777777" w:rsidTr="006D7BBD">
        <w:trPr>
          <w:trHeight w:val="275"/>
        </w:trPr>
        <w:tc>
          <w:tcPr>
            <w:tcW w:w="2577" w:type="dxa"/>
            <w:shd w:val="clear" w:color="auto" w:fill="auto"/>
          </w:tcPr>
          <w:p w14:paraId="64430CDD" w14:textId="77777777" w:rsidR="00A554D9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Senior</w:t>
            </w:r>
            <w:r>
              <w:rPr>
                <w:spacing w:val="-2"/>
                <w:sz w:val="24"/>
              </w:rPr>
              <w:t xml:space="preserve"> Lecturer</w:t>
            </w:r>
          </w:p>
        </w:tc>
        <w:tc>
          <w:tcPr>
            <w:tcW w:w="3576" w:type="dxa"/>
            <w:shd w:val="clear" w:color="auto" w:fill="auto"/>
          </w:tcPr>
          <w:p w14:paraId="7B515625" w14:textId="77777777" w:rsidR="00A554D9" w:rsidRDefault="00000000">
            <w:pPr>
              <w:pStyle w:val="TableParagraph"/>
              <w:spacing w:line="256" w:lineRule="exact"/>
              <w:ind w:left="651"/>
              <w:rPr>
                <w:sz w:val="24"/>
              </w:rPr>
            </w:pPr>
            <w:r>
              <w:rPr>
                <w:sz w:val="24"/>
              </w:rPr>
              <w:t>Texas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University</w:t>
            </w:r>
          </w:p>
        </w:tc>
        <w:tc>
          <w:tcPr>
            <w:tcW w:w="3208" w:type="dxa"/>
            <w:shd w:val="clear" w:color="auto" w:fill="auto"/>
          </w:tcPr>
          <w:p w14:paraId="7A62BDCD" w14:textId="7D04DF28" w:rsidR="00A554D9" w:rsidRDefault="00000000">
            <w:pPr>
              <w:pStyle w:val="TableParagraph"/>
              <w:spacing w:line="256" w:lineRule="exact"/>
              <w:ind w:left="203"/>
              <w:rPr>
                <w:sz w:val="24"/>
              </w:rPr>
            </w:pPr>
            <w:r>
              <w:rPr>
                <w:spacing w:val="-2"/>
                <w:sz w:val="24"/>
              </w:rPr>
              <w:t>2016-</w:t>
            </w:r>
            <w:r w:rsidR="006D7BBD">
              <w:rPr>
                <w:spacing w:val="-2"/>
                <w:sz w:val="24"/>
              </w:rPr>
              <w:t>2024</w:t>
            </w:r>
          </w:p>
        </w:tc>
      </w:tr>
      <w:tr w:rsidR="00A554D9" w14:paraId="04DBAB1E" w14:textId="77777777" w:rsidTr="006D7BBD">
        <w:trPr>
          <w:trHeight w:val="275"/>
        </w:trPr>
        <w:tc>
          <w:tcPr>
            <w:tcW w:w="2577" w:type="dxa"/>
            <w:shd w:val="clear" w:color="auto" w:fill="F2F2F2" w:themeFill="background1" w:themeFillShade="F2"/>
          </w:tcPr>
          <w:p w14:paraId="77EC35A4" w14:textId="77777777" w:rsidR="00A554D9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Adjunct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Faculty</w:t>
            </w:r>
          </w:p>
        </w:tc>
        <w:tc>
          <w:tcPr>
            <w:tcW w:w="3576" w:type="dxa"/>
            <w:shd w:val="clear" w:color="auto" w:fill="F2F2F2" w:themeFill="background1" w:themeFillShade="F2"/>
          </w:tcPr>
          <w:p w14:paraId="3BD2DD8C" w14:textId="77777777" w:rsidR="00A554D9" w:rsidRDefault="00000000">
            <w:pPr>
              <w:pStyle w:val="TableParagraph"/>
              <w:spacing w:line="256" w:lineRule="exact"/>
              <w:ind w:left="651"/>
              <w:rPr>
                <w:sz w:val="24"/>
              </w:rPr>
            </w:pPr>
            <w:r>
              <w:rPr>
                <w:sz w:val="24"/>
              </w:rPr>
              <w:t>Concordia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University-</w:t>
            </w:r>
            <w:r>
              <w:rPr>
                <w:spacing w:val="-2"/>
                <w:sz w:val="24"/>
              </w:rPr>
              <w:t>Texas</w:t>
            </w:r>
          </w:p>
        </w:tc>
        <w:tc>
          <w:tcPr>
            <w:tcW w:w="3208" w:type="dxa"/>
            <w:shd w:val="clear" w:color="auto" w:fill="F2F2F2" w:themeFill="background1" w:themeFillShade="F2"/>
          </w:tcPr>
          <w:p w14:paraId="238A1F33" w14:textId="77777777" w:rsidR="00A554D9" w:rsidRDefault="00000000">
            <w:pPr>
              <w:pStyle w:val="TableParagraph"/>
              <w:spacing w:line="256" w:lineRule="exact"/>
              <w:ind w:left="203"/>
              <w:rPr>
                <w:sz w:val="24"/>
              </w:rPr>
            </w:pPr>
            <w:r>
              <w:rPr>
                <w:sz w:val="24"/>
              </w:rPr>
              <w:t>2013-</w:t>
            </w:r>
            <w:r>
              <w:rPr>
                <w:spacing w:val="-4"/>
                <w:sz w:val="24"/>
              </w:rPr>
              <w:t>2017</w:t>
            </w:r>
          </w:p>
        </w:tc>
      </w:tr>
      <w:bookmarkEnd w:id="1"/>
      <w:tr w:rsidR="00A554D9" w14:paraId="127A6638" w14:textId="77777777">
        <w:trPr>
          <w:trHeight w:val="551"/>
        </w:trPr>
        <w:tc>
          <w:tcPr>
            <w:tcW w:w="9361" w:type="dxa"/>
            <w:gridSpan w:val="3"/>
          </w:tcPr>
          <w:p w14:paraId="7A404B3A" w14:textId="77777777" w:rsidR="00A554D9" w:rsidRDefault="00A554D9">
            <w:pPr>
              <w:pStyle w:val="TableParagraph"/>
              <w:rPr>
                <w:sz w:val="24"/>
              </w:rPr>
            </w:pPr>
          </w:p>
          <w:p w14:paraId="0F92EC28" w14:textId="77777777" w:rsidR="00A554D9" w:rsidRDefault="00000000">
            <w:pPr>
              <w:pStyle w:val="TableParagraph"/>
              <w:spacing w:line="256" w:lineRule="exact"/>
              <w:ind w:left="1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Experience</w:t>
            </w:r>
          </w:p>
        </w:tc>
      </w:tr>
      <w:tr w:rsidR="00A554D9" w14:paraId="38764DD4" w14:textId="77777777">
        <w:trPr>
          <w:trHeight w:val="276"/>
        </w:trPr>
        <w:tc>
          <w:tcPr>
            <w:tcW w:w="2577" w:type="dxa"/>
          </w:tcPr>
          <w:p w14:paraId="7CB021D8" w14:textId="77777777" w:rsidR="00A554D9" w:rsidRDefault="00000000">
            <w:pPr>
              <w:pStyle w:val="TableParagraph"/>
              <w:spacing w:line="246" w:lineRule="exact"/>
              <w:ind w:left="110"/>
              <w:rPr>
                <w:i/>
                <w:sz w:val="24"/>
              </w:rPr>
            </w:pPr>
            <w:bookmarkStart w:id="2" w:name="_Hlk167885782"/>
            <w:r>
              <w:rPr>
                <w:i/>
                <w:spacing w:val="-2"/>
                <w:sz w:val="24"/>
              </w:rPr>
              <w:t>Position</w:t>
            </w:r>
          </w:p>
        </w:tc>
        <w:tc>
          <w:tcPr>
            <w:tcW w:w="3576" w:type="dxa"/>
          </w:tcPr>
          <w:p w14:paraId="0C0F61D2" w14:textId="77777777" w:rsidR="00A554D9" w:rsidRDefault="00000000">
            <w:pPr>
              <w:pStyle w:val="TableParagraph"/>
              <w:spacing w:line="246" w:lineRule="exact"/>
              <w:ind w:left="65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Entity</w:t>
            </w:r>
          </w:p>
        </w:tc>
        <w:tc>
          <w:tcPr>
            <w:tcW w:w="3208" w:type="dxa"/>
          </w:tcPr>
          <w:p w14:paraId="45285CA0" w14:textId="77777777" w:rsidR="00A554D9" w:rsidRDefault="00000000">
            <w:pPr>
              <w:pStyle w:val="TableParagraph"/>
              <w:spacing w:line="246" w:lineRule="exact"/>
              <w:ind w:left="21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Dates</w:t>
            </w:r>
          </w:p>
        </w:tc>
      </w:tr>
      <w:tr w:rsidR="00A554D9" w14:paraId="39368B9D" w14:textId="77777777">
        <w:trPr>
          <w:trHeight w:val="281"/>
        </w:trPr>
        <w:tc>
          <w:tcPr>
            <w:tcW w:w="2577" w:type="dxa"/>
            <w:shd w:val="clear" w:color="auto" w:fill="F1F1F1"/>
          </w:tcPr>
          <w:p w14:paraId="2D94807A" w14:textId="77777777" w:rsidR="00A554D9" w:rsidRDefault="0000000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Editorial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Assistant</w:t>
            </w:r>
          </w:p>
        </w:tc>
        <w:tc>
          <w:tcPr>
            <w:tcW w:w="3576" w:type="dxa"/>
            <w:shd w:val="clear" w:color="auto" w:fill="F1F1F1"/>
          </w:tcPr>
          <w:p w14:paraId="3511A695" w14:textId="77777777" w:rsidR="00A554D9" w:rsidRDefault="00000000">
            <w:pPr>
              <w:pStyle w:val="TableParagraph"/>
              <w:spacing w:line="261" w:lineRule="exact"/>
              <w:ind w:left="659"/>
              <w:rPr>
                <w:sz w:val="24"/>
              </w:rPr>
            </w:pPr>
            <w:r>
              <w:rPr>
                <w:sz w:val="24"/>
              </w:rPr>
              <w:t>International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</w:tc>
        <w:tc>
          <w:tcPr>
            <w:tcW w:w="3208" w:type="dxa"/>
            <w:shd w:val="clear" w:color="auto" w:fill="F1F1F1"/>
          </w:tcPr>
          <w:p w14:paraId="013068F1" w14:textId="77777777" w:rsidR="00A554D9" w:rsidRDefault="00000000">
            <w:pPr>
              <w:pStyle w:val="TableParagraph"/>
              <w:spacing w:line="261" w:lineRule="exact"/>
              <w:ind w:left="213"/>
              <w:rPr>
                <w:sz w:val="24"/>
              </w:rPr>
            </w:pPr>
            <w:r>
              <w:rPr>
                <w:sz w:val="24"/>
              </w:rPr>
              <w:t>2013-</w:t>
            </w:r>
            <w:r>
              <w:rPr>
                <w:spacing w:val="-4"/>
                <w:sz w:val="24"/>
              </w:rPr>
              <w:t>2016</w:t>
            </w:r>
          </w:p>
        </w:tc>
      </w:tr>
      <w:tr w:rsidR="00A554D9" w14:paraId="5F7AA081" w14:textId="77777777">
        <w:trPr>
          <w:trHeight w:val="270"/>
        </w:trPr>
        <w:tc>
          <w:tcPr>
            <w:tcW w:w="2577" w:type="dxa"/>
            <w:shd w:val="clear" w:color="auto" w:fill="F1F1F1"/>
          </w:tcPr>
          <w:p w14:paraId="7C96EA5D" w14:textId="77777777" w:rsidR="00A554D9" w:rsidRDefault="00A554D9">
            <w:pPr>
              <w:pStyle w:val="TableParagraph"/>
              <w:rPr>
                <w:sz w:val="20"/>
              </w:rPr>
            </w:pPr>
          </w:p>
        </w:tc>
        <w:tc>
          <w:tcPr>
            <w:tcW w:w="3576" w:type="dxa"/>
            <w:shd w:val="clear" w:color="auto" w:fill="F1F1F1"/>
          </w:tcPr>
          <w:p w14:paraId="44A9DF68" w14:textId="77777777" w:rsidR="00A554D9" w:rsidRDefault="00000000">
            <w:pPr>
              <w:pStyle w:val="TableParagraph"/>
              <w:spacing w:line="251" w:lineRule="exact"/>
              <w:ind w:left="659"/>
              <w:rPr>
                <w:sz w:val="24"/>
              </w:rPr>
            </w:pPr>
            <w:r>
              <w:rPr>
                <w:sz w:val="24"/>
              </w:rPr>
              <w:t>Leadership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Education</w:t>
            </w:r>
          </w:p>
        </w:tc>
        <w:tc>
          <w:tcPr>
            <w:tcW w:w="3208" w:type="dxa"/>
            <w:shd w:val="clear" w:color="auto" w:fill="F1F1F1"/>
          </w:tcPr>
          <w:p w14:paraId="43EC68BB" w14:textId="77777777" w:rsidR="00A554D9" w:rsidRDefault="00A554D9">
            <w:pPr>
              <w:pStyle w:val="TableParagraph"/>
              <w:rPr>
                <w:sz w:val="20"/>
              </w:rPr>
            </w:pPr>
          </w:p>
        </w:tc>
      </w:tr>
      <w:tr w:rsidR="00A554D9" w14:paraId="55C6568D" w14:textId="77777777">
        <w:trPr>
          <w:trHeight w:val="281"/>
        </w:trPr>
        <w:tc>
          <w:tcPr>
            <w:tcW w:w="2577" w:type="dxa"/>
          </w:tcPr>
          <w:p w14:paraId="7E6C5525" w14:textId="77777777" w:rsidR="00A554D9" w:rsidRDefault="0000000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Science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Teacher</w:t>
            </w:r>
          </w:p>
        </w:tc>
        <w:tc>
          <w:tcPr>
            <w:tcW w:w="3576" w:type="dxa"/>
          </w:tcPr>
          <w:p w14:paraId="1D0B55F1" w14:textId="77777777" w:rsidR="00A554D9" w:rsidRDefault="00000000">
            <w:pPr>
              <w:pStyle w:val="TableParagraph"/>
              <w:spacing w:line="261" w:lineRule="exact"/>
              <w:ind w:left="659"/>
              <w:rPr>
                <w:sz w:val="24"/>
              </w:rPr>
            </w:pPr>
            <w:r>
              <w:rPr>
                <w:sz w:val="24"/>
              </w:rPr>
              <w:t>Park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Middle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School,</w:t>
            </w:r>
          </w:p>
        </w:tc>
        <w:tc>
          <w:tcPr>
            <w:tcW w:w="3208" w:type="dxa"/>
          </w:tcPr>
          <w:p w14:paraId="56ECCECC" w14:textId="77777777" w:rsidR="00A554D9" w:rsidRDefault="00000000">
            <w:pPr>
              <w:pStyle w:val="TableParagraph"/>
              <w:spacing w:line="261" w:lineRule="exact"/>
              <w:ind w:left="213"/>
              <w:rPr>
                <w:sz w:val="24"/>
              </w:rPr>
            </w:pPr>
            <w:r>
              <w:rPr>
                <w:sz w:val="24"/>
              </w:rPr>
              <w:t>2008-</w:t>
            </w:r>
            <w:r>
              <w:rPr>
                <w:spacing w:val="-4"/>
                <w:sz w:val="24"/>
              </w:rPr>
              <w:t>2013</w:t>
            </w:r>
          </w:p>
        </w:tc>
      </w:tr>
      <w:tr w:rsidR="00A554D9" w14:paraId="0A6045A3" w14:textId="77777777">
        <w:trPr>
          <w:trHeight w:val="270"/>
        </w:trPr>
        <w:tc>
          <w:tcPr>
            <w:tcW w:w="2577" w:type="dxa"/>
          </w:tcPr>
          <w:p w14:paraId="34F35563" w14:textId="77777777" w:rsidR="00A554D9" w:rsidRDefault="00A554D9">
            <w:pPr>
              <w:pStyle w:val="TableParagraph"/>
              <w:rPr>
                <w:sz w:val="20"/>
              </w:rPr>
            </w:pPr>
          </w:p>
        </w:tc>
        <w:tc>
          <w:tcPr>
            <w:tcW w:w="3576" w:type="dxa"/>
          </w:tcPr>
          <w:p w14:paraId="761F7B99" w14:textId="77777777" w:rsidR="00A554D9" w:rsidRDefault="00000000">
            <w:pPr>
              <w:pStyle w:val="TableParagraph"/>
              <w:spacing w:line="251" w:lineRule="exact"/>
              <w:ind w:left="659"/>
              <w:rPr>
                <w:sz w:val="24"/>
              </w:rPr>
            </w:pPr>
            <w:r>
              <w:rPr>
                <w:sz w:val="24"/>
              </w:rPr>
              <w:t>Pflugerville,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TX</w:t>
            </w:r>
          </w:p>
        </w:tc>
        <w:tc>
          <w:tcPr>
            <w:tcW w:w="3208" w:type="dxa"/>
          </w:tcPr>
          <w:p w14:paraId="30D5851C" w14:textId="77777777" w:rsidR="00A554D9" w:rsidRDefault="00A554D9">
            <w:pPr>
              <w:pStyle w:val="TableParagraph"/>
              <w:rPr>
                <w:sz w:val="20"/>
              </w:rPr>
            </w:pPr>
          </w:p>
        </w:tc>
      </w:tr>
      <w:tr w:rsidR="00A554D9" w14:paraId="3445F805" w14:textId="77777777">
        <w:trPr>
          <w:trHeight w:val="281"/>
        </w:trPr>
        <w:tc>
          <w:tcPr>
            <w:tcW w:w="2577" w:type="dxa"/>
            <w:shd w:val="clear" w:color="auto" w:fill="F1F1F1"/>
          </w:tcPr>
          <w:p w14:paraId="2A5C361D" w14:textId="77777777" w:rsidR="00A554D9" w:rsidRDefault="0000000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AVID</w:t>
            </w:r>
            <w:r>
              <w:rPr>
                <w:spacing w:val="-2"/>
                <w:sz w:val="24"/>
              </w:rPr>
              <w:t xml:space="preserve"> Coordinator</w:t>
            </w:r>
          </w:p>
        </w:tc>
        <w:tc>
          <w:tcPr>
            <w:tcW w:w="3576" w:type="dxa"/>
            <w:shd w:val="clear" w:color="auto" w:fill="F1F1F1"/>
          </w:tcPr>
          <w:p w14:paraId="2E94BD58" w14:textId="77777777" w:rsidR="00A554D9" w:rsidRDefault="00000000">
            <w:pPr>
              <w:pStyle w:val="TableParagraph"/>
              <w:spacing w:line="261" w:lineRule="exact"/>
              <w:ind w:left="659"/>
              <w:rPr>
                <w:sz w:val="24"/>
              </w:rPr>
            </w:pPr>
            <w:r>
              <w:rPr>
                <w:sz w:val="24"/>
              </w:rPr>
              <w:t>Park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Middle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School,</w:t>
            </w:r>
          </w:p>
        </w:tc>
        <w:tc>
          <w:tcPr>
            <w:tcW w:w="3208" w:type="dxa"/>
            <w:shd w:val="clear" w:color="auto" w:fill="F1F1F1"/>
          </w:tcPr>
          <w:p w14:paraId="1B30A566" w14:textId="77777777" w:rsidR="00A554D9" w:rsidRDefault="00000000">
            <w:pPr>
              <w:pStyle w:val="TableParagraph"/>
              <w:spacing w:line="261" w:lineRule="exact"/>
              <w:ind w:left="213"/>
              <w:rPr>
                <w:sz w:val="24"/>
              </w:rPr>
            </w:pPr>
            <w:r>
              <w:rPr>
                <w:sz w:val="24"/>
              </w:rPr>
              <w:t>2011-</w:t>
            </w:r>
            <w:r>
              <w:rPr>
                <w:spacing w:val="-4"/>
                <w:sz w:val="24"/>
              </w:rPr>
              <w:t>2013</w:t>
            </w:r>
          </w:p>
        </w:tc>
      </w:tr>
      <w:tr w:rsidR="00A554D9" w14:paraId="44F59A42" w14:textId="77777777">
        <w:trPr>
          <w:trHeight w:val="270"/>
        </w:trPr>
        <w:tc>
          <w:tcPr>
            <w:tcW w:w="2577" w:type="dxa"/>
            <w:shd w:val="clear" w:color="auto" w:fill="F1F1F1"/>
          </w:tcPr>
          <w:p w14:paraId="7B48B9F8" w14:textId="77777777" w:rsidR="00A554D9" w:rsidRDefault="00A554D9">
            <w:pPr>
              <w:pStyle w:val="TableParagraph"/>
              <w:rPr>
                <w:sz w:val="20"/>
              </w:rPr>
            </w:pPr>
          </w:p>
        </w:tc>
        <w:tc>
          <w:tcPr>
            <w:tcW w:w="3576" w:type="dxa"/>
            <w:shd w:val="clear" w:color="auto" w:fill="F1F1F1"/>
          </w:tcPr>
          <w:p w14:paraId="30135D59" w14:textId="77777777" w:rsidR="00A554D9" w:rsidRDefault="00000000">
            <w:pPr>
              <w:pStyle w:val="TableParagraph"/>
              <w:spacing w:line="251" w:lineRule="exact"/>
              <w:ind w:left="659"/>
              <w:rPr>
                <w:sz w:val="24"/>
              </w:rPr>
            </w:pPr>
            <w:r>
              <w:rPr>
                <w:sz w:val="24"/>
              </w:rPr>
              <w:t>Pflugerville,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TX</w:t>
            </w:r>
          </w:p>
        </w:tc>
        <w:tc>
          <w:tcPr>
            <w:tcW w:w="3208" w:type="dxa"/>
            <w:shd w:val="clear" w:color="auto" w:fill="F1F1F1"/>
          </w:tcPr>
          <w:p w14:paraId="71F0FBB7" w14:textId="77777777" w:rsidR="00A554D9" w:rsidRDefault="00A554D9">
            <w:pPr>
              <w:pStyle w:val="TableParagraph"/>
              <w:rPr>
                <w:sz w:val="20"/>
              </w:rPr>
            </w:pPr>
          </w:p>
        </w:tc>
      </w:tr>
      <w:bookmarkEnd w:id="2"/>
    </w:tbl>
    <w:p w14:paraId="1D2BBCB5" w14:textId="77777777" w:rsidR="00A554D9" w:rsidRDefault="00A554D9">
      <w:pPr>
        <w:pStyle w:val="BodyText"/>
        <w:spacing w:before="6"/>
      </w:pPr>
    </w:p>
    <w:p w14:paraId="31F3205B" w14:textId="77777777" w:rsidR="00A554D9" w:rsidRDefault="00000000">
      <w:pPr>
        <w:pStyle w:val="BodyText"/>
        <w:spacing w:before="1"/>
        <w:ind w:left="101" w:right="3009"/>
      </w:pPr>
      <w:r>
        <w:t>E. Other Professional Credentials (licensure, certification, etc.) State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Texas</w:t>
      </w:r>
      <w:r>
        <w:rPr>
          <w:spacing w:val="-4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Classroom</w:t>
      </w:r>
      <w:r>
        <w:rPr>
          <w:spacing w:val="-5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Grades</w:t>
      </w:r>
      <w:r>
        <w:rPr>
          <w:spacing w:val="-5"/>
        </w:rPr>
        <w:t xml:space="preserve"> </w:t>
      </w:r>
      <w:r>
        <w:t>4-8</w:t>
      </w:r>
    </w:p>
    <w:p w14:paraId="572D0A2A" w14:textId="77777777" w:rsidR="00A554D9" w:rsidRDefault="00A554D9">
      <w:pPr>
        <w:pStyle w:val="BodyText"/>
        <w:spacing w:before="11"/>
        <w:rPr>
          <w:sz w:val="23"/>
        </w:rPr>
      </w:pPr>
    </w:p>
    <w:p w14:paraId="27E63D96" w14:textId="77777777" w:rsidR="00446B00" w:rsidRDefault="00446B00">
      <w:pPr>
        <w:pStyle w:val="BodyText"/>
        <w:spacing w:before="11"/>
        <w:rPr>
          <w:sz w:val="23"/>
        </w:rPr>
      </w:pPr>
    </w:p>
    <w:p w14:paraId="05BD687F" w14:textId="77777777" w:rsidR="00446B00" w:rsidRDefault="00446B00">
      <w:pPr>
        <w:pStyle w:val="BodyText"/>
        <w:spacing w:before="11"/>
        <w:rPr>
          <w:sz w:val="23"/>
        </w:rPr>
      </w:pPr>
    </w:p>
    <w:p w14:paraId="1B450BB3" w14:textId="77777777" w:rsidR="00446B00" w:rsidRDefault="00446B00">
      <w:pPr>
        <w:pStyle w:val="BodyText"/>
        <w:spacing w:before="11"/>
        <w:rPr>
          <w:sz w:val="23"/>
        </w:rPr>
      </w:pPr>
    </w:p>
    <w:p w14:paraId="75EBD58E" w14:textId="77777777" w:rsidR="00A554D9" w:rsidRDefault="00000000">
      <w:pPr>
        <w:pStyle w:val="Heading1"/>
        <w:numPr>
          <w:ilvl w:val="0"/>
          <w:numId w:val="2"/>
        </w:numPr>
        <w:tabs>
          <w:tab w:val="left" w:pos="407"/>
        </w:tabs>
        <w:ind w:left="407" w:hanging="306"/>
      </w:pPr>
      <w:r>
        <w:rPr>
          <w:spacing w:val="-2"/>
        </w:rPr>
        <w:t>TEACHING</w:t>
      </w:r>
    </w:p>
    <w:p w14:paraId="736CA2CB" w14:textId="77777777" w:rsidR="00A554D9" w:rsidRDefault="00A554D9">
      <w:pPr>
        <w:pStyle w:val="BodyText"/>
        <w:rPr>
          <w:b/>
        </w:rPr>
      </w:pPr>
    </w:p>
    <w:p w14:paraId="29AE297A" w14:textId="77777777" w:rsidR="00A554D9" w:rsidRDefault="00000000">
      <w:pPr>
        <w:pStyle w:val="ListParagraph"/>
        <w:numPr>
          <w:ilvl w:val="1"/>
          <w:numId w:val="2"/>
        </w:numPr>
        <w:tabs>
          <w:tab w:val="left" w:pos="460"/>
        </w:tabs>
        <w:ind w:left="460" w:hanging="359"/>
        <w:rPr>
          <w:sz w:val="24"/>
        </w:rPr>
      </w:pPr>
      <w:r>
        <w:rPr>
          <w:sz w:val="24"/>
        </w:rPr>
        <w:t>Teaching</w:t>
      </w:r>
      <w:r>
        <w:rPr>
          <w:spacing w:val="-2"/>
          <w:sz w:val="24"/>
        </w:rPr>
        <w:t xml:space="preserve"> </w:t>
      </w:r>
      <w:r>
        <w:rPr>
          <w:sz w:val="24"/>
        </w:rPr>
        <w:t>Honors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Awards:</w:t>
      </w:r>
    </w:p>
    <w:p w14:paraId="78189115" w14:textId="1E681008" w:rsidR="00A554D9" w:rsidRDefault="00000000">
      <w:pPr>
        <w:pStyle w:val="BodyText"/>
        <w:spacing w:before="80"/>
        <w:ind w:left="101"/>
        <w:rPr>
          <w:spacing w:val="-4"/>
        </w:rPr>
      </w:pPr>
      <w:r>
        <w:t>Adjunct</w:t>
      </w:r>
      <w:r>
        <w:rPr>
          <w:spacing w:val="-4"/>
        </w:rPr>
        <w:t xml:space="preserve"> </w:t>
      </w:r>
      <w:r>
        <w:t>Faculty</w:t>
      </w:r>
      <w:r>
        <w:rPr>
          <w:spacing w:val="-3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Year,</w:t>
      </w:r>
      <w:r>
        <w:rPr>
          <w:spacing w:val="-4"/>
        </w:rPr>
        <w:t xml:space="preserve"> </w:t>
      </w:r>
      <w:r>
        <w:t>Concordia</w:t>
      </w:r>
      <w:r>
        <w:rPr>
          <w:spacing w:val="-4"/>
        </w:rPr>
        <w:t xml:space="preserve"> </w:t>
      </w:r>
      <w:r>
        <w:t>University-Texas</w:t>
      </w:r>
      <w:r>
        <w:rPr>
          <w:spacing w:val="-2"/>
        </w:rPr>
        <w:t xml:space="preserve"> </w:t>
      </w:r>
      <w:r w:rsidR="00097C1B">
        <w:t>–</w:t>
      </w:r>
      <w:r>
        <w:rPr>
          <w:spacing w:val="-4"/>
        </w:rPr>
        <w:t xml:space="preserve"> 2017</w:t>
      </w:r>
    </w:p>
    <w:p w14:paraId="4B162AFA" w14:textId="200F741A" w:rsidR="00097C1B" w:rsidRDefault="00097C1B">
      <w:pPr>
        <w:pStyle w:val="BodyText"/>
        <w:spacing w:before="80"/>
        <w:ind w:left="101"/>
      </w:pPr>
      <w:r>
        <w:rPr>
          <w:spacing w:val="-4"/>
        </w:rPr>
        <w:t>College of Education Nontenure Line Faculty Workload Reassignment – 2024-2025</w:t>
      </w:r>
    </w:p>
    <w:p w14:paraId="6182CE2F" w14:textId="77777777" w:rsidR="00A554D9" w:rsidRDefault="00A554D9">
      <w:pPr>
        <w:pStyle w:val="BodyText"/>
        <w:spacing w:before="11"/>
        <w:rPr>
          <w:sz w:val="23"/>
        </w:rPr>
      </w:pPr>
    </w:p>
    <w:p w14:paraId="722CCF24" w14:textId="77777777" w:rsidR="00A554D9" w:rsidRDefault="00000000">
      <w:pPr>
        <w:pStyle w:val="ListParagraph"/>
        <w:numPr>
          <w:ilvl w:val="1"/>
          <w:numId w:val="2"/>
        </w:numPr>
        <w:tabs>
          <w:tab w:val="left" w:pos="381"/>
        </w:tabs>
        <w:ind w:left="381" w:hanging="280"/>
        <w:rPr>
          <w:sz w:val="24"/>
        </w:rPr>
      </w:pPr>
      <w:r>
        <w:rPr>
          <w:sz w:val="24"/>
        </w:rPr>
        <w:t>Courses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Taught:</w:t>
      </w:r>
    </w:p>
    <w:p w14:paraId="3C1391C3" w14:textId="77777777" w:rsidR="00A554D9" w:rsidRDefault="00000000">
      <w:pPr>
        <w:ind w:left="101"/>
        <w:rPr>
          <w:i/>
          <w:sz w:val="24"/>
        </w:rPr>
      </w:pPr>
      <w:r>
        <w:rPr>
          <w:i/>
          <w:sz w:val="24"/>
        </w:rPr>
        <w:t>Texas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State</w:t>
      </w:r>
      <w:r>
        <w:rPr>
          <w:i/>
          <w:spacing w:val="-2"/>
          <w:sz w:val="24"/>
        </w:rPr>
        <w:t xml:space="preserve"> University</w:t>
      </w:r>
    </w:p>
    <w:p w14:paraId="55CBBF14" w14:textId="77777777" w:rsidR="00A554D9" w:rsidRDefault="00000000">
      <w:pPr>
        <w:pStyle w:val="BodyText"/>
        <w:tabs>
          <w:tab w:val="left" w:pos="1541"/>
        </w:tabs>
        <w:ind w:left="101"/>
      </w:pPr>
      <w:r>
        <w:t xml:space="preserve">CI </w:t>
      </w:r>
      <w:r>
        <w:rPr>
          <w:spacing w:val="-4"/>
        </w:rPr>
        <w:t>2310</w:t>
      </w:r>
      <w:r>
        <w:tab/>
        <w:t>Education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Change</w:t>
      </w:r>
    </w:p>
    <w:p w14:paraId="019C3967" w14:textId="09513F31" w:rsidR="00AC76D5" w:rsidRDefault="00000000" w:rsidP="00003999">
      <w:pPr>
        <w:pStyle w:val="BodyText"/>
        <w:tabs>
          <w:tab w:val="left" w:pos="1541"/>
        </w:tabs>
        <w:ind w:left="101" w:right="2128"/>
      </w:pPr>
      <w:r>
        <w:t>CI 3315</w:t>
      </w:r>
      <w:r>
        <w:tab/>
        <w:t>Human</w:t>
      </w:r>
      <w:r>
        <w:rPr>
          <w:spacing w:val="-7"/>
        </w:rPr>
        <w:t xml:space="preserve"> </w:t>
      </w:r>
      <w:r>
        <w:t>Development:</w:t>
      </w:r>
      <w:r>
        <w:rPr>
          <w:spacing w:val="-7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Contexts</w:t>
      </w:r>
    </w:p>
    <w:p w14:paraId="391262AC" w14:textId="60A03BE1" w:rsidR="00003999" w:rsidRDefault="00003999" w:rsidP="00003999">
      <w:pPr>
        <w:pStyle w:val="BodyText"/>
        <w:tabs>
          <w:tab w:val="left" w:pos="1541"/>
        </w:tabs>
        <w:ind w:left="101" w:right="2128"/>
      </w:pPr>
      <w:r>
        <w:t>CI 3325</w:t>
      </w:r>
      <w:r>
        <w:tab/>
        <w:t>Adolescents and Society</w:t>
      </w:r>
    </w:p>
    <w:p w14:paraId="0A1C3B88" w14:textId="32151721" w:rsidR="00B85237" w:rsidRDefault="00B85237">
      <w:pPr>
        <w:pStyle w:val="BodyText"/>
        <w:tabs>
          <w:tab w:val="left" w:pos="1541"/>
        </w:tabs>
        <w:ind w:left="101" w:right="2128"/>
      </w:pPr>
      <w:r>
        <w:t>CI 3340</w:t>
      </w:r>
      <w:r>
        <w:tab/>
      </w:r>
      <w:r w:rsidR="006B7ED4">
        <w:t>Instruction for Multilingual Classrooms</w:t>
      </w:r>
    </w:p>
    <w:p w14:paraId="4AB31858" w14:textId="039BC68A" w:rsidR="00AC76D5" w:rsidRDefault="00AC76D5">
      <w:pPr>
        <w:pStyle w:val="BodyText"/>
        <w:tabs>
          <w:tab w:val="left" w:pos="1541"/>
        </w:tabs>
        <w:ind w:left="101" w:right="2128"/>
      </w:pPr>
      <w:r>
        <w:t>CI 4332</w:t>
      </w:r>
      <w:r>
        <w:tab/>
        <w:t>Secondary Teaching: Curriculum and Technology</w:t>
      </w:r>
    </w:p>
    <w:p w14:paraId="046E48EC" w14:textId="42C99703" w:rsidR="00A554D9" w:rsidRDefault="00000000">
      <w:pPr>
        <w:pStyle w:val="BodyText"/>
        <w:tabs>
          <w:tab w:val="left" w:pos="1541"/>
        </w:tabs>
        <w:ind w:left="101" w:right="2128"/>
      </w:pPr>
      <w:r>
        <w:t>CI 4343</w:t>
      </w:r>
      <w:r>
        <w:tab/>
        <w:t>Instructional Strategies for the Secondary Teacher</w:t>
      </w:r>
    </w:p>
    <w:p w14:paraId="15F0335E" w14:textId="77777777" w:rsidR="00A554D9" w:rsidRDefault="00000000">
      <w:pPr>
        <w:pStyle w:val="BodyText"/>
        <w:tabs>
          <w:tab w:val="left" w:pos="1541"/>
        </w:tabs>
        <w:ind w:left="101"/>
      </w:pPr>
      <w:r>
        <w:t xml:space="preserve">CI </w:t>
      </w:r>
      <w:r>
        <w:rPr>
          <w:spacing w:val="-4"/>
        </w:rPr>
        <w:t>4355</w:t>
      </w:r>
      <w:r>
        <w:tab/>
        <w:t>Science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Elementary</w:t>
      </w:r>
      <w:r>
        <w:rPr>
          <w:spacing w:val="-1"/>
        </w:rPr>
        <w:t xml:space="preserve"> </w:t>
      </w:r>
      <w:r>
        <w:rPr>
          <w:spacing w:val="-2"/>
        </w:rPr>
        <w:t>Education</w:t>
      </w:r>
    </w:p>
    <w:p w14:paraId="3AEF6861" w14:textId="77777777" w:rsidR="00A554D9" w:rsidRDefault="00000000">
      <w:pPr>
        <w:pStyle w:val="BodyText"/>
        <w:tabs>
          <w:tab w:val="left" w:pos="1541"/>
        </w:tabs>
        <w:ind w:left="101" w:right="992"/>
      </w:pPr>
      <w:r>
        <w:t>CI 4370</w:t>
      </w:r>
      <w:r>
        <w:tab/>
        <w:t>Classroom</w:t>
      </w:r>
      <w:r>
        <w:rPr>
          <w:spacing w:val="-6"/>
        </w:rPr>
        <w:t xml:space="preserve"> </w:t>
      </w:r>
      <w:r>
        <w:t>Management,</w:t>
      </w:r>
      <w:r>
        <w:rPr>
          <w:spacing w:val="-4"/>
        </w:rPr>
        <w:t xml:space="preserve"> </w:t>
      </w:r>
      <w:r>
        <w:t>Ethics,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Issues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Secondary</w:t>
      </w:r>
      <w:r>
        <w:rPr>
          <w:spacing w:val="-7"/>
        </w:rPr>
        <w:t xml:space="preserve"> </w:t>
      </w:r>
      <w:r>
        <w:t>Teaching CI 5313</w:t>
      </w:r>
      <w:r>
        <w:tab/>
        <w:t>Research Seminar in Human Growth and Development</w:t>
      </w:r>
    </w:p>
    <w:p w14:paraId="14B72B02" w14:textId="7A0D88A8" w:rsidR="00003999" w:rsidRDefault="00003999">
      <w:pPr>
        <w:pStyle w:val="BodyText"/>
        <w:tabs>
          <w:tab w:val="left" w:pos="1541"/>
        </w:tabs>
        <w:ind w:left="101" w:right="992"/>
      </w:pPr>
      <w:r>
        <w:t>CI 5314</w:t>
      </w:r>
      <w:r>
        <w:tab/>
        <w:t>Human Growth and Development II</w:t>
      </w:r>
    </w:p>
    <w:p w14:paraId="0D8412CE" w14:textId="77777777" w:rsidR="00A554D9" w:rsidRDefault="00000000">
      <w:pPr>
        <w:pStyle w:val="BodyText"/>
        <w:tabs>
          <w:tab w:val="left" w:pos="1541"/>
        </w:tabs>
        <w:ind w:left="101" w:right="3009"/>
      </w:pPr>
      <w:r>
        <w:t>CI 5322</w:t>
      </w:r>
      <w:r>
        <w:tab/>
        <w:t>Middle</w:t>
      </w:r>
      <w:r>
        <w:rPr>
          <w:spacing w:val="-9"/>
        </w:rPr>
        <w:t xml:space="preserve"> </w:t>
      </w:r>
      <w:r>
        <w:t>School</w:t>
      </w:r>
      <w:r>
        <w:rPr>
          <w:spacing w:val="-11"/>
        </w:rPr>
        <w:t xml:space="preserve"> </w:t>
      </w:r>
      <w:r>
        <w:t>Instructional</w:t>
      </w:r>
      <w:r>
        <w:rPr>
          <w:spacing w:val="-7"/>
        </w:rPr>
        <w:t xml:space="preserve"> </w:t>
      </w:r>
      <w:r>
        <w:t>Strategies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Practices CI 5323</w:t>
      </w:r>
      <w:r>
        <w:tab/>
        <w:t>Middle School Philosophy and Learning</w:t>
      </w:r>
    </w:p>
    <w:p w14:paraId="587DFCC4" w14:textId="0C48BE20" w:rsidR="00AC76D5" w:rsidRDefault="00AC76D5">
      <w:pPr>
        <w:pStyle w:val="BodyText"/>
        <w:tabs>
          <w:tab w:val="left" w:pos="1541"/>
        </w:tabs>
        <w:ind w:left="101" w:right="3009"/>
      </w:pPr>
      <w:r>
        <w:t>CI 5333</w:t>
      </w:r>
      <w:r>
        <w:tab/>
        <w:t>The Secondary Curriculum</w:t>
      </w:r>
    </w:p>
    <w:p w14:paraId="1ED219D7" w14:textId="77777777" w:rsidR="00A554D9" w:rsidRDefault="00000000">
      <w:pPr>
        <w:pStyle w:val="BodyText"/>
        <w:tabs>
          <w:tab w:val="left" w:pos="1541"/>
        </w:tabs>
        <w:ind w:left="101"/>
      </w:pPr>
      <w:r>
        <w:t xml:space="preserve">CI </w:t>
      </w:r>
      <w:r>
        <w:rPr>
          <w:spacing w:val="-4"/>
        </w:rPr>
        <w:t>5363</w:t>
      </w:r>
      <w:r>
        <w:tab/>
        <w:t>Strategies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Improving</w:t>
      </w:r>
      <w:r>
        <w:rPr>
          <w:spacing w:val="-4"/>
        </w:rPr>
        <w:t xml:space="preserve"> </w:t>
      </w:r>
      <w:r>
        <w:t>Secondary</w:t>
      </w:r>
      <w:r>
        <w:rPr>
          <w:spacing w:val="-4"/>
        </w:rPr>
        <w:t xml:space="preserve"> </w:t>
      </w:r>
      <w:r>
        <w:rPr>
          <w:spacing w:val="-2"/>
        </w:rPr>
        <w:t>Teaching</w:t>
      </w:r>
    </w:p>
    <w:p w14:paraId="7D361F00" w14:textId="77777777" w:rsidR="00A554D9" w:rsidRDefault="00000000">
      <w:pPr>
        <w:pStyle w:val="BodyText"/>
        <w:tabs>
          <w:tab w:val="left" w:pos="1541"/>
        </w:tabs>
        <w:ind w:left="101" w:right="1419"/>
      </w:pPr>
      <w:r>
        <w:t>CI 5364</w:t>
      </w:r>
      <w:r>
        <w:tab/>
        <w:t>Advanced</w:t>
      </w:r>
      <w:r>
        <w:rPr>
          <w:spacing w:val="-8"/>
        </w:rPr>
        <w:t xml:space="preserve"> </w:t>
      </w:r>
      <w:r>
        <w:t>Instructional</w:t>
      </w:r>
      <w:r>
        <w:rPr>
          <w:spacing w:val="-8"/>
        </w:rPr>
        <w:t xml:space="preserve"> </w:t>
      </w:r>
      <w:r>
        <w:t>Strategies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Secondary</w:t>
      </w:r>
      <w:r>
        <w:rPr>
          <w:spacing w:val="-8"/>
        </w:rPr>
        <w:t xml:space="preserve"> </w:t>
      </w:r>
      <w:r>
        <w:t>Education</w:t>
      </w:r>
      <w:r>
        <w:rPr>
          <w:spacing w:val="-8"/>
        </w:rPr>
        <w:t xml:space="preserve"> </w:t>
      </w:r>
      <w:r>
        <w:t>Teachers CI 5370</w:t>
      </w:r>
      <w:r>
        <w:tab/>
        <w:t>Classroom Management, Discipline, and Legal Issues</w:t>
      </w:r>
    </w:p>
    <w:p w14:paraId="2050314C" w14:textId="77777777" w:rsidR="00A554D9" w:rsidRDefault="00000000">
      <w:pPr>
        <w:pStyle w:val="BodyText"/>
        <w:tabs>
          <w:tab w:val="left" w:pos="1541"/>
        </w:tabs>
        <w:ind w:left="101"/>
        <w:rPr>
          <w:spacing w:val="-2"/>
        </w:rPr>
      </w:pPr>
      <w:r>
        <w:t xml:space="preserve">CI </w:t>
      </w:r>
      <w:r>
        <w:rPr>
          <w:spacing w:val="-4"/>
        </w:rPr>
        <w:t>5390</w:t>
      </w:r>
      <w:r>
        <w:tab/>
        <w:t>Research</w:t>
      </w:r>
      <w:r>
        <w:rPr>
          <w:spacing w:val="-4"/>
        </w:rPr>
        <w:t xml:space="preserve"> </w:t>
      </w:r>
      <w:r>
        <w:t>Seminar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Education</w:t>
      </w:r>
    </w:p>
    <w:p w14:paraId="594130AE" w14:textId="77777777" w:rsidR="00446B00" w:rsidRDefault="00446B00" w:rsidP="00446B00">
      <w:pPr>
        <w:pStyle w:val="BodyText"/>
        <w:tabs>
          <w:tab w:val="left" w:pos="1541"/>
        </w:tabs>
        <w:ind w:left="101"/>
      </w:pPr>
      <w:r>
        <w:t>CI 5393</w:t>
      </w:r>
      <w:r>
        <w:tab/>
        <w:t>Content and Instructional Knowledge in the Secondary Classroom</w:t>
      </w:r>
    </w:p>
    <w:p w14:paraId="3F7FF279" w14:textId="77777777" w:rsidR="00A554D9" w:rsidRDefault="00A554D9">
      <w:pPr>
        <w:pStyle w:val="BodyText"/>
      </w:pPr>
    </w:p>
    <w:p w14:paraId="2A85D8D6" w14:textId="77777777" w:rsidR="00A554D9" w:rsidRDefault="00000000">
      <w:pPr>
        <w:ind w:left="101"/>
        <w:rPr>
          <w:i/>
          <w:sz w:val="24"/>
        </w:rPr>
      </w:pPr>
      <w:r>
        <w:rPr>
          <w:i/>
          <w:sz w:val="24"/>
        </w:rPr>
        <w:t>Concordia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University-</w:t>
      </w:r>
      <w:r>
        <w:rPr>
          <w:i/>
          <w:spacing w:val="-2"/>
          <w:sz w:val="24"/>
        </w:rPr>
        <w:t>Texas</w:t>
      </w:r>
    </w:p>
    <w:p w14:paraId="6BDC4B27" w14:textId="77777777" w:rsidR="00A554D9" w:rsidRDefault="00000000">
      <w:pPr>
        <w:pStyle w:val="BodyText"/>
        <w:tabs>
          <w:tab w:val="left" w:pos="1541"/>
        </w:tabs>
        <w:ind w:left="101" w:right="3753"/>
      </w:pPr>
      <w:r>
        <w:t>EDU 3305</w:t>
      </w:r>
      <w:r>
        <w:tab/>
        <w:t>Science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Elementary</w:t>
      </w:r>
      <w:r>
        <w:rPr>
          <w:spacing w:val="-7"/>
        </w:rPr>
        <w:t xml:space="preserve"> </w:t>
      </w:r>
      <w:r>
        <w:t>Teachers EDU 3323</w:t>
      </w:r>
      <w:r>
        <w:tab/>
        <w:t>Educational Technology</w:t>
      </w:r>
    </w:p>
    <w:p w14:paraId="7D3C06F5" w14:textId="77777777" w:rsidR="00A554D9" w:rsidRDefault="00000000">
      <w:pPr>
        <w:pStyle w:val="BodyText"/>
        <w:tabs>
          <w:tab w:val="left" w:pos="1541"/>
        </w:tabs>
        <w:ind w:left="101" w:right="3528"/>
      </w:pPr>
      <w:r>
        <w:t>EDU 41205</w:t>
      </w:r>
      <w:r>
        <w:tab/>
        <w:t>Elementary/Early</w:t>
      </w:r>
      <w:r>
        <w:rPr>
          <w:spacing w:val="-13"/>
        </w:rPr>
        <w:t xml:space="preserve"> </w:t>
      </w:r>
      <w:r>
        <w:t>Childhood</w:t>
      </w:r>
      <w:r>
        <w:rPr>
          <w:spacing w:val="-15"/>
        </w:rPr>
        <w:t xml:space="preserve"> </w:t>
      </w:r>
      <w:r>
        <w:t>Student</w:t>
      </w:r>
      <w:r>
        <w:rPr>
          <w:spacing w:val="-15"/>
        </w:rPr>
        <w:t xml:space="preserve"> </w:t>
      </w:r>
      <w:r>
        <w:t>Teaching EDU 41273</w:t>
      </w:r>
      <w:r>
        <w:tab/>
        <w:t>Secondary Student Teaching</w:t>
      </w:r>
    </w:p>
    <w:p w14:paraId="08B58E17" w14:textId="77777777" w:rsidR="00097C1B" w:rsidRDefault="00097C1B">
      <w:pPr>
        <w:pStyle w:val="BodyText"/>
        <w:tabs>
          <w:tab w:val="left" w:pos="1541"/>
        </w:tabs>
        <w:ind w:left="101" w:right="3528"/>
      </w:pPr>
    </w:p>
    <w:p w14:paraId="277A9119" w14:textId="727532CF" w:rsidR="00097C1B" w:rsidRDefault="002F6121" w:rsidP="006D53FC">
      <w:pPr>
        <w:pStyle w:val="BodyText"/>
        <w:numPr>
          <w:ilvl w:val="1"/>
          <w:numId w:val="2"/>
        </w:numPr>
        <w:tabs>
          <w:tab w:val="left" w:pos="1541"/>
        </w:tabs>
        <w:ind w:left="450" w:right="40"/>
      </w:pPr>
      <w:r>
        <w:t xml:space="preserve">Directed Student Learning (i.e. theses, dissertations, exit </w:t>
      </w:r>
      <w:r w:rsidR="006D53FC">
        <w:t>c</w:t>
      </w:r>
      <w:r>
        <w:t>ommittees, etc.)</w:t>
      </w:r>
    </w:p>
    <w:p w14:paraId="02E3E583" w14:textId="1032BE0D" w:rsidR="00A554D9" w:rsidRDefault="002F6121" w:rsidP="002F6121">
      <w:pPr>
        <w:pStyle w:val="BodyText"/>
        <w:ind w:left="90"/>
      </w:pPr>
      <w:proofErr w:type="spellStart"/>
      <w:r>
        <w:t>Mingote</w:t>
      </w:r>
      <w:proofErr w:type="spellEnd"/>
      <w:r>
        <w:t xml:space="preserve">, Nicolas. </w:t>
      </w:r>
      <w:r w:rsidRPr="00446B00">
        <w:rPr>
          <w:i/>
          <w:iCs/>
        </w:rPr>
        <w:t>Secondary teachers’ experiences engaging students during the Covid-19 pandemic</w:t>
      </w:r>
      <w:r>
        <w:t>. (Co-Chair). 2022.</w:t>
      </w:r>
    </w:p>
    <w:p w14:paraId="0EAB57EB" w14:textId="77777777" w:rsidR="006D53FC" w:rsidRDefault="006D53FC" w:rsidP="002F6121">
      <w:pPr>
        <w:pStyle w:val="BodyText"/>
        <w:ind w:left="90"/>
      </w:pPr>
    </w:p>
    <w:p w14:paraId="7BE8737B" w14:textId="77777777" w:rsidR="00A554D9" w:rsidRDefault="00000000">
      <w:pPr>
        <w:pStyle w:val="BodyText"/>
        <w:spacing w:before="1"/>
        <w:ind w:left="101"/>
      </w:pPr>
      <w:r>
        <w:t>D.</w:t>
      </w:r>
      <w:r>
        <w:rPr>
          <w:spacing w:val="-5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t>Prepared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rPr>
          <w:spacing w:val="-2"/>
        </w:rPr>
        <w:t>Development:</w:t>
      </w:r>
    </w:p>
    <w:p w14:paraId="1FA32BED" w14:textId="77777777" w:rsidR="00A554D9" w:rsidRDefault="00000000">
      <w:pPr>
        <w:ind w:left="101"/>
        <w:rPr>
          <w:i/>
          <w:sz w:val="24"/>
        </w:rPr>
      </w:pPr>
      <w:r>
        <w:rPr>
          <w:i/>
          <w:sz w:val="24"/>
        </w:rPr>
        <w:t>Texas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State</w:t>
      </w:r>
      <w:r>
        <w:rPr>
          <w:i/>
          <w:spacing w:val="-2"/>
          <w:sz w:val="24"/>
        </w:rPr>
        <w:t xml:space="preserve"> University</w:t>
      </w:r>
    </w:p>
    <w:p w14:paraId="276F12D6" w14:textId="10608F44" w:rsidR="00AC76D5" w:rsidRDefault="00AC76D5">
      <w:pPr>
        <w:pStyle w:val="BodyText"/>
        <w:tabs>
          <w:tab w:val="left" w:pos="1541"/>
        </w:tabs>
        <w:ind w:left="101"/>
      </w:pPr>
      <w:r>
        <w:t>CI 5350</w:t>
      </w:r>
      <w:r>
        <w:tab/>
        <w:t>The Dual Credit Partnership</w:t>
      </w:r>
    </w:p>
    <w:p w14:paraId="51D8DF6A" w14:textId="5DB28278" w:rsidR="00A554D9" w:rsidRDefault="00000000">
      <w:pPr>
        <w:pStyle w:val="BodyText"/>
        <w:tabs>
          <w:tab w:val="left" w:pos="1541"/>
        </w:tabs>
        <w:ind w:left="101"/>
      </w:pPr>
      <w:r>
        <w:t xml:space="preserve">CI </w:t>
      </w:r>
      <w:r>
        <w:rPr>
          <w:spacing w:val="-4"/>
        </w:rPr>
        <w:t>5364</w:t>
      </w:r>
      <w:r>
        <w:tab/>
        <w:t>Advanced</w:t>
      </w:r>
      <w:r>
        <w:rPr>
          <w:spacing w:val="-5"/>
        </w:rPr>
        <w:t xml:space="preserve"> </w:t>
      </w:r>
      <w:r>
        <w:t>Instructional</w:t>
      </w:r>
      <w:r>
        <w:rPr>
          <w:spacing w:val="-5"/>
        </w:rPr>
        <w:t xml:space="preserve"> </w:t>
      </w:r>
      <w:r>
        <w:t>Strategies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Secondary</w:t>
      </w:r>
      <w:r>
        <w:rPr>
          <w:spacing w:val="-5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rPr>
          <w:spacing w:val="-2"/>
        </w:rPr>
        <w:t>Teachers</w:t>
      </w:r>
    </w:p>
    <w:p w14:paraId="07FFC7D1" w14:textId="77777777" w:rsidR="00A554D9" w:rsidRDefault="00000000">
      <w:pPr>
        <w:pStyle w:val="BodyText"/>
        <w:tabs>
          <w:tab w:val="left" w:pos="1541"/>
        </w:tabs>
        <w:ind w:left="1542" w:right="206" w:hanging="1440"/>
        <w:rPr>
          <w:spacing w:val="-2"/>
        </w:rPr>
      </w:pPr>
      <w:r>
        <w:t>CI 5371</w:t>
      </w:r>
      <w:r>
        <w:tab/>
        <w:t>Advanced</w:t>
      </w:r>
      <w:r>
        <w:rPr>
          <w:spacing w:val="-6"/>
        </w:rPr>
        <w:t xml:space="preserve"> </w:t>
      </w:r>
      <w:r>
        <w:t>Classroom</w:t>
      </w:r>
      <w:r>
        <w:rPr>
          <w:spacing w:val="-8"/>
        </w:rPr>
        <w:t xml:space="preserve"> </w:t>
      </w:r>
      <w:r>
        <w:t>Management:</w:t>
      </w:r>
      <w:r>
        <w:rPr>
          <w:spacing w:val="-4"/>
        </w:rPr>
        <w:t xml:space="preserve"> </w:t>
      </w:r>
      <w:r>
        <w:t>Perspectives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Strategies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 xml:space="preserve">Practicing </w:t>
      </w:r>
      <w:r>
        <w:rPr>
          <w:spacing w:val="-2"/>
        </w:rPr>
        <w:t>Teacher</w:t>
      </w:r>
    </w:p>
    <w:p w14:paraId="2D1DEAB3" w14:textId="77777777" w:rsidR="00FA1EFB" w:rsidRDefault="00FA1EFB" w:rsidP="00FA1EFB">
      <w:pPr>
        <w:pStyle w:val="BodyText"/>
        <w:tabs>
          <w:tab w:val="left" w:pos="1541"/>
        </w:tabs>
        <w:ind w:left="101"/>
      </w:pPr>
      <w:r>
        <w:t>CI 5392</w:t>
      </w:r>
      <w:r>
        <w:tab/>
        <w:t>Inclusive and Responsive Learning Environments in the Secondary Classroom</w:t>
      </w:r>
    </w:p>
    <w:p w14:paraId="6FC1AA12" w14:textId="77777777" w:rsidR="00FA1EFB" w:rsidRDefault="00FA1EFB" w:rsidP="00FA1EFB">
      <w:pPr>
        <w:pStyle w:val="BodyText"/>
        <w:tabs>
          <w:tab w:val="left" w:pos="1541"/>
        </w:tabs>
        <w:ind w:left="101"/>
      </w:pPr>
      <w:r>
        <w:t>CI 5393</w:t>
      </w:r>
      <w:r>
        <w:tab/>
        <w:t>Content and Instructional Knowledge in the Secondary Classroom</w:t>
      </w:r>
    </w:p>
    <w:p w14:paraId="73A65498" w14:textId="77777777" w:rsidR="00FA1EFB" w:rsidRDefault="00FA1EFB" w:rsidP="00FA1EFB">
      <w:pPr>
        <w:pStyle w:val="BodyText"/>
        <w:tabs>
          <w:tab w:val="left" w:pos="1541"/>
        </w:tabs>
        <w:ind w:left="101"/>
      </w:pPr>
      <w:r>
        <w:t>CI 5394</w:t>
      </w:r>
      <w:r>
        <w:tab/>
        <w:t>Assessment, Differentiation, and Reflection in the Secondary Classroom</w:t>
      </w:r>
    </w:p>
    <w:p w14:paraId="34C4E74A" w14:textId="77777777" w:rsidR="006D53FC" w:rsidRDefault="006D53FC" w:rsidP="00FA1EFB">
      <w:pPr>
        <w:pStyle w:val="BodyText"/>
        <w:tabs>
          <w:tab w:val="left" w:pos="1541"/>
        </w:tabs>
        <w:ind w:left="101"/>
      </w:pPr>
    </w:p>
    <w:p w14:paraId="728A7975" w14:textId="335F01DF" w:rsidR="006D53FC" w:rsidRDefault="006D53FC" w:rsidP="006D53FC">
      <w:pPr>
        <w:pStyle w:val="BodyText"/>
        <w:numPr>
          <w:ilvl w:val="0"/>
          <w:numId w:val="5"/>
        </w:numPr>
        <w:tabs>
          <w:tab w:val="left" w:pos="1541"/>
        </w:tabs>
      </w:pPr>
      <w:r>
        <w:lastRenderedPageBreak/>
        <w:t>Teaching Grants and Contracts</w:t>
      </w:r>
    </w:p>
    <w:p w14:paraId="11A27749" w14:textId="3BC4336D" w:rsidR="006D53FC" w:rsidRDefault="006D53FC" w:rsidP="00F60864">
      <w:pPr>
        <w:pStyle w:val="BodyText"/>
        <w:numPr>
          <w:ilvl w:val="1"/>
          <w:numId w:val="5"/>
        </w:numPr>
        <w:tabs>
          <w:tab w:val="left" w:pos="1440"/>
        </w:tabs>
        <w:ind w:left="810" w:hanging="270"/>
      </w:pPr>
      <w:r>
        <w:t>Funded External Teaching Grants and Contracts</w:t>
      </w:r>
    </w:p>
    <w:p w14:paraId="2686D875" w14:textId="77777777" w:rsidR="000B688E" w:rsidRDefault="004925D7" w:rsidP="00F60864">
      <w:pPr>
        <w:ind w:left="540"/>
        <w:rPr>
          <w:sz w:val="24"/>
          <w:szCs w:val="24"/>
        </w:rPr>
      </w:pPr>
      <w:r>
        <w:rPr>
          <w:sz w:val="24"/>
          <w:szCs w:val="24"/>
        </w:rPr>
        <w:t xml:space="preserve">O’Malley, M. P., </w:t>
      </w:r>
      <w:proofErr w:type="spellStart"/>
      <w:r>
        <w:rPr>
          <w:sz w:val="24"/>
          <w:szCs w:val="24"/>
        </w:rPr>
        <w:t>Loper</w:t>
      </w:r>
      <w:proofErr w:type="spellEnd"/>
      <w:r>
        <w:rPr>
          <w:sz w:val="24"/>
          <w:szCs w:val="24"/>
        </w:rPr>
        <w:t xml:space="preserve">, L., &amp; King, J. (2024). Scaling innovative credentialing for Advanced </w:t>
      </w:r>
    </w:p>
    <w:p w14:paraId="25F9D6FC" w14:textId="7877C9D5" w:rsidR="00F60864" w:rsidRDefault="004925D7" w:rsidP="000B688E">
      <w:pPr>
        <w:ind w:left="720" w:firstLine="180"/>
        <w:rPr>
          <w:sz w:val="24"/>
          <w:szCs w:val="24"/>
        </w:rPr>
      </w:pPr>
      <w:r>
        <w:rPr>
          <w:sz w:val="24"/>
          <w:szCs w:val="24"/>
        </w:rPr>
        <w:t xml:space="preserve">Academics instructors in Texas. The Meadows Foundation, </w:t>
      </w:r>
      <w:r w:rsidR="000B688E">
        <w:rPr>
          <w:sz w:val="24"/>
          <w:szCs w:val="24"/>
        </w:rPr>
        <w:t>$70,000.</w:t>
      </w:r>
    </w:p>
    <w:p w14:paraId="42473AD1" w14:textId="7CECDD7C" w:rsidR="00F60864" w:rsidRDefault="00F60864" w:rsidP="00F60864">
      <w:pPr>
        <w:ind w:left="540"/>
        <w:rPr>
          <w:sz w:val="24"/>
          <w:szCs w:val="24"/>
        </w:rPr>
      </w:pPr>
      <w:r>
        <w:rPr>
          <w:sz w:val="24"/>
          <w:szCs w:val="24"/>
        </w:rPr>
        <w:t xml:space="preserve">Assaf, L. C., &amp; King, J. (2024). Charles Butt Full Partner: approximately $240,000 in </w:t>
      </w:r>
    </w:p>
    <w:p w14:paraId="1F70826F" w14:textId="7AF27389" w:rsidR="00F60864" w:rsidRDefault="00F60864" w:rsidP="00F60864">
      <w:pPr>
        <w:ind w:left="900"/>
        <w:rPr>
          <w:sz w:val="24"/>
          <w:szCs w:val="24"/>
        </w:rPr>
      </w:pPr>
      <w:r>
        <w:rPr>
          <w:sz w:val="24"/>
          <w:szCs w:val="24"/>
        </w:rPr>
        <w:t>scholarship funds for students in elementary education, middle education, secondary education, and special education residency.</w:t>
      </w:r>
    </w:p>
    <w:p w14:paraId="6CBADBCC" w14:textId="77777777" w:rsidR="00F60864" w:rsidRDefault="00F60864" w:rsidP="00F60864">
      <w:pPr>
        <w:ind w:left="540"/>
        <w:rPr>
          <w:sz w:val="24"/>
          <w:szCs w:val="24"/>
        </w:rPr>
      </w:pPr>
      <w:r>
        <w:rPr>
          <w:sz w:val="24"/>
          <w:szCs w:val="24"/>
        </w:rPr>
        <w:t xml:space="preserve">Assaf, L.C., and King, J. (2022). Charles Butt Full Partner: approximately $240,000 in </w:t>
      </w:r>
    </w:p>
    <w:p w14:paraId="399D50CF" w14:textId="53FEB036" w:rsidR="00F60864" w:rsidRDefault="00F60864" w:rsidP="00F60864">
      <w:pPr>
        <w:ind w:left="810" w:firstLine="180"/>
        <w:rPr>
          <w:sz w:val="24"/>
          <w:szCs w:val="24"/>
        </w:rPr>
      </w:pPr>
      <w:r>
        <w:rPr>
          <w:sz w:val="24"/>
          <w:szCs w:val="24"/>
        </w:rPr>
        <w:t>scholarship funds for students in elementary education</w:t>
      </w:r>
    </w:p>
    <w:p w14:paraId="3EDE7FCD" w14:textId="77777777" w:rsidR="00F60864" w:rsidRDefault="00F60864" w:rsidP="00F60864">
      <w:pPr>
        <w:ind w:left="540"/>
        <w:rPr>
          <w:sz w:val="24"/>
          <w:szCs w:val="24"/>
        </w:rPr>
      </w:pPr>
      <w:r>
        <w:rPr>
          <w:sz w:val="24"/>
          <w:szCs w:val="24"/>
        </w:rPr>
        <w:t xml:space="preserve">Assaf, L.C., &amp; King, J. (2022). Raising Texas teachers Additional Year Emerging Partnership </w:t>
      </w:r>
    </w:p>
    <w:p w14:paraId="15FE3332" w14:textId="6F966A45" w:rsidR="00F60864" w:rsidRDefault="00F60864" w:rsidP="00F60864">
      <w:pPr>
        <w:ind w:left="1260" w:hanging="270"/>
        <w:rPr>
          <w:sz w:val="24"/>
          <w:szCs w:val="24"/>
        </w:rPr>
      </w:pPr>
      <w:r>
        <w:rPr>
          <w:sz w:val="24"/>
          <w:szCs w:val="24"/>
        </w:rPr>
        <w:t>Project, $50,000</w:t>
      </w:r>
      <w:r w:rsidR="000B688E">
        <w:rPr>
          <w:sz w:val="24"/>
          <w:szCs w:val="24"/>
        </w:rPr>
        <w:t>.</w:t>
      </w:r>
    </w:p>
    <w:p w14:paraId="0C04803E" w14:textId="1532A304" w:rsidR="00F60864" w:rsidRDefault="006D53FC" w:rsidP="00F60864">
      <w:pPr>
        <w:ind w:left="540"/>
        <w:rPr>
          <w:sz w:val="24"/>
          <w:szCs w:val="24"/>
        </w:rPr>
      </w:pPr>
      <w:r w:rsidRPr="006D7BBD">
        <w:rPr>
          <w:sz w:val="24"/>
          <w:szCs w:val="24"/>
        </w:rPr>
        <w:t>Assaf, L. C.</w:t>
      </w:r>
      <w:r w:rsidR="00F60864">
        <w:rPr>
          <w:sz w:val="24"/>
          <w:szCs w:val="24"/>
        </w:rPr>
        <w:t>,</w:t>
      </w:r>
      <w:r w:rsidRPr="006D7BBD">
        <w:rPr>
          <w:sz w:val="24"/>
          <w:szCs w:val="24"/>
        </w:rPr>
        <w:t xml:space="preserve"> &amp; King, J. (2021) Raise Your Hand Texas Emerging University Partnership</w:t>
      </w:r>
      <w:r w:rsidR="00F60864">
        <w:rPr>
          <w:sz w:val="24"/>
          <w:szCs w:val="24"/>
        </w:rPr>
        <w:t xml:space="preserve"> </w:t>
      </w:r>
    </w:p>
    <w:p w14:paraId="5B907202" w14:textId="11CE9A43" w:rsidR="006D53FC" w:rsidRDefault="006D53FC" w:rsidP="00865267">
      <w:pPr>
        <w:ind w:left="720" w:firstLine="270"/>
        <w:rPr>
          <w:sz w:val="24"/>
          <w:szCs w:val="24"/>
        </w:rPr>
      </w:pPr>
      <w:r w:rsidRPr="006D7BBD">
        <w:rPr>
          <w:sz w:val="24"/>
          <w:szCs w:val="24"/>
        </w:rPr>
        <w:t>Project. $150,000.00.</w:t>
      </w:r>
    </w:p>
    <w:p w14:paraId="3C34AD49" w14:textId="77777777" w:rsidR="00865267" w:rsidRDefault="00865267" w:rsidP="00865267">
      <w:pPr>
        <w:rPr>
          <w:sz w:val="24"/>
          <w:szCs w:val="24"/>
        </w:rPr>
      </w:pPr>
    </w:p>
    <w:p w14:paraId="38458148" w14:textId="27FE0705" w:rsidR="00865267" w:rsidRDefault="00865267" w:rsidP="00865267">
      <w:pPr>
        <w:rPr>
          <w:sz w:val="24"/>
          <w:szCs w:val="24"/>
        </w:rPr>
      </w:pPr>
      <w:r w:rsidRPr="00865267">
        <w:rPr>
          <w:sz w:val="24"/>
          <w:szCs w:val="24"/>
        </w:rPr>
        <w:t>G.</w:t>
      </w:r>
      <w:r>
        <w:rPr>
          <w:sz w:val="24"/>
          <w:szCs w:val="24"/>
        </w:rPr>
        <w:t xml:space="preserve"> Teaching Professional Development Activities Attended</w:t>
      </w:r>
    </w:p>
    <w:p w14:paraId="484757F0" w14:textId="56A12A47" w:rsidR="00FC6094" w:rsidRDefault="00FC6094" w:rsidP="00865267">
      <w:pPr>
        <w:rPr>
          <w:sz w:val="24"/>
          <w:szCs w:val="24"/>
        </w:rPr>
      </w:pPr>
      <w:r>
        <w:rPr>
          <w:sz w:val="24"/>
          <w:szCs w:val="24"/>
        </w:rPr>
        <w:t>Online Presentatio</w:t>
      </w:r>
      <w:r w:rsidR="00D210F1">
        <w:rPr>
          <w:sz w:val="24"/>
          <w:szCs w:val="24"/>
        </w:rPr>
        <w:t>n</w:t>
      </w:r>
      <w:r>
        <w:rPr>
          <w:sz w:val="24"/>
          <w:szCs w:val="24"/>
        </w:rPr>
        <w:t>, “Teaching with Care: Understanding Student Mental Health in the Classroom,” TXST Faculty Success. (November 12, 2025)</w:t>
      </w:r>
    </w:p>
    <w:p w14:paraId="0503D596" w14:textId="77777777" w:rsidR="00FC6094" w:rsidRDefault="00FC6094" w:rsidP="00865267">
      <w:pPr>
        <w:rPr>
          <w:sz w:val="24"/>
          <w:szCs w:val="24"/>
        </w:rPr>
      </w:pPr>
    </w:p>
    <w:p w14:paraId="193DEE53" w14:textId="11ECE62F" w:rsidR="00865267" w:rsidRDefault="00865267" w:rsidP="00865267">
      <w:pPr>
        <w:rPr>
          <w:sz w:val="24"/>
          <w:szCs w:val="24"/>
        </w:rPr>
      </w:pPr>
      <w:r>
        <w:rPr>
          <w:sz w:val="24"/>
          <w:szCs w:val="24"/>
        </w:rPr>
        <w:t>Online Class, “Teaching Online at Texas State,” TXST Online and Extended Programs. (January 13-March 4, 2025).</w:t>
      </w:r>
    </w:p>
    <w:p w14:paraId="51604811" w14:textId="77777777" w:rsidR="00865267" w:rsidRDefault="00865267" w:rsidP="00865267">
      <w:pPr>
        <w:rPr>
          <w:sz w:val="24"/>
          <w:szCs w:val="24"/>
        </w:rPr>
      </w:pPr>
    </w:p>
    <w:p w14:paraId="106BC6FF" w14:textId="4823205D" w:rsidR="00C87F81" w:rsidRDefault="00C87F81" w:rsidP="00865267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Workshop, “I’ve Tried Everything! How to Get Your Graduate Students Back on Track.” (February 25, 2025</w:t>
      </w:r>
      <w:r w:rsidR="00D210F1">
        <w:rPr>
          <w:color w:val="000000"/>
          <w:sz w:val="24"/>
          <w:szCs w:val="24"/>
        </w:rPr>
        <w:t>).</w:t>
      </w:r>
    </w:p>
    <w:p w14:paraId="39CE1115" w14:textId="77777777" w:rsidR="00C87F81" w:rsidRDefault="00C87F81" w:rsidP="00865267">
      <w:pPr>
        <w:shd w:val="clear" w:color="auto" w:fill="FFFFFF"/>
        <w:rPr>
          <w:color w:val="000000"/>
          <w:sz w:val="24"/>
          <w:szCs w:val="24"/>
        </w:rPr>
      </w:pPr>
    </w:p>
    <w:p w14:paraId="00538B06" w14:textId="11BDCF80" w:rsidR="00C87F81" w:rsidRDefault="00C87F81" w:rsidP="00865267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Workshop, “Graduate Advising 101: Optimizing Available Technology to Maximize Recruitment.” (February 5, 2025).</w:t>
      </w:r>
    </w:p>
    <w:p w14:paraId="724BDBD2" w14:textId="77777777" w:rsidR="00C87F81" w:rsidRDefault="00C87F81" w:rsidP="00865267">
      <w:pPr>
        <w:shd w:val="clear" w:color="auto" w:fill="FFFFFF"/>
        <w:rPr>
          <w:color w:val="000000"/>
          <w:sz w:val="24"/>
          <w:szCs w:val="24"/>
        </w:rPr>
      </w:pPr>
    </w:p>
    <w:p w14:paraId="005814DA" w14:textId="3F4F262B" w:rsidR="00C87F81" w:rsidRDefault="00C87F81" w:rsidP="00865267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Workshop, “Graduate Advising 101: Best Practices in Graduate Recruitment.” (March 26, 2024).</w:t>
      </w:r>
    </w:p>
    <w:p w14:paraId="4AE047C6" w14:textId="77777777" w:rsidR="00C87F81" w:rsidRDefault="00C87F81" w:rsidP="00865267">
      <w:pPr>
        <w:shd w:val="clear" w:color="auto" w:fill="FFFFFF"/>
        <w:rPr>
          <w:color w:val="000000"/>
          <w:sz w:val="24"/>
          <w:szCs w:val="24"/>
        </w:rPr>
      </w:pPr>
    </w:p>
    <w:p w14:paraId="21A3BE51" w14:textId="18B10C3A" w:rsidR="00C87F81" w:rsidRDefault="00C87F81" w:rsidP="00865267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Workshop, “Graduate Advising 101: Supporting Graduate Students’ Applications for External Funding.” (February 5, 2024).</w:t>
      </w:r>
    </w:p>
    <w:p w14:paraId="2C52A463" w14:textId="77777777" w:rsidR="00C87F81" w:rsidRDefault="00C87F81" w:rsidP="00865267">
      <w:pPr>
        <w:shd w:val="clear" w:color="auto" w:fill="FFFFFF"/>
        <w:rPr>
          <w:color w:val="000000"/>
          <w:sz w:val="24"/>
          <w:szCs w:val="24"/>
        </w:rPr>
      </w:pPr>
    </w:p>
    <w:p w14:paraId="37B01B1C" w14:textId="069D7A1D" w:rsidR="00C87F81" w:rsidRDefault="00C87F81" w:rsidP="00865267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Workshop, “Bite-Sized Ways to Motivate Your Students.” (October 11, 2023)</w:t>
      </w:r>
      <w:r w:rsidR="00D210F1">
        <w:rPr>
          <w:color w:val="000000"/>
          <w:sz w:val="24"/>
          <w:szCs w:val="24"/>
        </w:rPr>
        <w:t>.</w:t>
      </w:r>
    </w:p>
    <w:p w14:paraId="547E15FB" w14:textId="77777777" w:rsidR="00C87F81" w:rsidRDefault="00C87F81" w:rsidP="00865267">
      <w:pPr>
        <w:shd w:val="clear" w:color="auto" w:fill="FFFFFF"/>
        <w:rPr>
          <w:color w:val="000000"/>
          <w:sz w:val="24"/>
          <w:szCs w:val="24"/>
        </w:rPr>
      </w:pPr>
    </w:p>
    <w:p w14:paraId="1294E3F5" w14:textId="05BD9DD2" w:rsidR="00C87F81" w:rsidRDefault="00C87F81" w:rsidP="00865267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Workshop, “Graduate Advising 101: Using the Graduate College’s RFI From for Program Recruiting.” (October 3, 2023).</w:t>
      </w:r>
    </w:p>
    <w:p w14:paraId="27F9F08D" w14:textId="77777777" w:rsidR="00C87F81" w:rsidRDefault="00C87F81" w:rsidP="00865267">
      <w:pPr>
        <w:shd w:val="clear" w:color="auto" w:fill="FFFFFF"/>
        <w:rPr>
          <w:color w:val="000000"/>
          <w:sz w:val="24"/>
          <w:szCs w:val="24"/>
        </w:rPr>
      </w:pPr>
    </w:p>
    <w:p w14:paraId="76B9EF4D" w14:textId="4C269904" w:rsidR="00865267" w:rsidRPr="00865267" w:rsidRDefault="00865267" w:rsidP="00865267">
      <w:pPr>
        <w:shd w:val="clear" w:color="auto" w:fill="FFFFFF"/>
        <w:rPr>
          <w:color w:val="000000"/>
          <w:sz w:val="24"/>
          <w:szCs w:val="24"/>
        </w:rPr>
      </w:pPr>
      <w:r w:rsidRPr="00865267">
        <w:rPr>
          <w:color w:val="000000"/>
          <w:sz w:val="24"/>
          <w:szCs w:val="24"/>
        </w:rPr>
        <w:t>Video Club (Practice-Based Teacher Education Professional Development), "Raising</w:t>
      </w:r>
      <w:r w:rsidR="00D210F1">
        <w:rPr>
          <w:color w:val="000000"/>
          <w:sz w:val="24"/>
          <w:szCs w:val="24"/>
        </w:rPr>
        <w:t xml:space="preserve"> </w:t>
      </w:r>
      <w:r w:rsidRPr="00865267">
        <w:rPr>
          <w:color w:val="000000"/>
          <w:sz w:val="24"/>
          <w:szCs w:val="24"/>
        </w:rPr>
        <w:t>Texas Teachers Video Club," Raising Texas Teachers (Charles Butt Foundat</w:t>
      </w:r>
      <w:r w:rsidR="00D210F1">
        <w:rPr>
          <w:color w:val="000000"/>
          <w:sz w:val="24"/>
          <w:szCs w:val="24"/>
        </w:rPr>
        <w:t>i</w:t>
      </w:r>
      <w:r w:rsidRPr="00865267">
        <w:rPr>
          <w:color w:val="000000"/>
          <w:sz w:val="24"/>
          <w:szCs w:val="24"/>
        </w:rPr>
        <w:t>on)</w:t>
      </w:r>
      <w:r w:rsidR="00D210F1">
        <w:rPr>
          <w:color w:val="000000"/>
          <w:sz w:val="24"/>
          <w:szCs w:val="24"/>
        </w:rPr>
        <w:t xml:space="preserve"> &amp; </w:t>
      </w:r>
      <w:r w:rsidRPr="00865267">
        <w:rPr>
          <w:color w:val="000000"/>
          <w:sz w:val="24"/>
          <w:szCs w:val="24"/>
        </w:rPr>
        <w:t>Teaching</w:t>
      </w:r>
      <w:r w:rsidR="00D210F1">
        <w:rPr>
          <w:color w:val="000000"/>
          <w:sz w:val="24"/>
          <w:szCs w:val="24"/>
        </w:rPr>
        <w:t xml:space="preserve"> </w:t>
      </w:r>
      <w:r w:rsidRPr="00865267">
        <w:rPr>
          <w:color w:val="000000"/>
          <w:sz w:val="24"/>
          <w:szCs w:val="24"/>
        </w:rPr>
        <w:t>Works (University of Michigan). (November 2022 - April 2023).</w:t>
      </w:r>
    </w:p>
    <w:p w14:paraId="61D8160D" w14:textId="77777777" w:rsidR="00865267" w:rsidRPr="00865267" w:rsidRDefault="00865267" w:rsidP="00865267">
      <w:pPr>
        <w:shd w:val="clear" w:color="auto" w:fill="FFFFFF"/>
        <w:rPr>
          <w:color w:val="000000"/>
          <w:sz w:val="24"/>
          <w:szCs w:val="24"/>
        </w:rPr>
      </w:pPr>
    </w:p>
    <w:p w14:paraId="68AD0F78" w14:textId="7FC90CA2" w:rsidR="00865267" w:rsidRPr="00865267" w:rsidRDefault="00865267" w:rsidP="00865267">
      <w:pPr>
        <w:shd w:val="clear" w:color="auto" w:fill="FFFFFF"/>
        <w:rPr>
          <w:color w:val="000000"/>
          <w:sz w:val="24"/>
          <w:szCs w:val="24"/>
        </w:rPr>
      </w:pPr>
      <w:r w:rsidRPr="00865267">
        <w:rPr>
          <w:color w:val="000000"/>
          <w:sz w:val="24"/>
          <w:szCs w:val="24"/>
        </w:rPr>
        <w:t>Workshop, "Raising Texas Teachers End-of-Year Convening," Raising Texas Teachers</w:t>
      </w:r>
      <w:r w:rsidR="00D210F1">
        <w:rPr>
          <w:color w:val="000000"/>
          <w:sz w:val="24"/>
          <w:szCs w:val="24"/>
        </w:rPr>
        <w:t xml:space="preserve"> </w:t>
      </w:r>
      <w:r w:rsidRPr="00865267">
        <w:rPr>
          <w:color w:val="000000"/>
          <w:sz w:val="24"/>
          <w:szCs w:val="24"/>
        </w:rPr>
        <w:t>(Charles Butt Foundation) &amp; Teaching</w:t>
      </w:r>
      <w:r w:rsidR="00D210F1">
        <w:rPr>
          <w:color w:val="000000"/>
          <w:sz w:val="24"/>
          <w:szCs w:val="24"/>
        </w:rPr>
        <w:t xml:space="preserve"> </w:t>
      </w:r>
      <w:r w:rsidRPr="00865267">
        <w:rPr>
          <w:color w:val="000000"/>
          <w:sz w:val="24"/>
          <w:szCs w:val="24"/>
        </w:rPr>
        <w:t>Works (University of Michigan), Austin, TX.</w:t>
      </w:r>
      <w:r w:rsidR="00D210F1">
        <w:rPr>
          <w:color w:val="000000"/>
          <w:sz w:val="24"/>
          <w:szCs w:val="24"/>
        </w:rPr>
        <w:t xml:space="preserve"> </w:t>
      </w:r>
      <w:r w:rsidRPr="00865267">
        <w:rPr>
          <w:color w:val="000000"/>
          <w:sz w:val="24"/>
          <w:szCs w:val="24"/>
        </w:rPr>
        <w:t>(May 12, 2022 - May 13, 2022).</w:t>
      </w:r>
    </w:p>
    <w:p w14:paraId="52376787" w14:textId="77777777" w:rsidR="00865267" w:rsidRPr="00865267" w:rsidRDefault="00865267" w:rsidP="00865267">
      <w:pPr>
        <w:shd w:val="clear" w:color="auto" w:fill="FFFFFF"/>
        <w:rPr>
          <w:color w:val="000000"/>
          <w:sz w:val="24"/>
          <w:szCs w:val="24"/>
        </w:rPr>
      </w:pPr>
    </w:p>
    <w:p w14:paraId="328B8654" w14:textId="775097FC" w:rsidR="00865267" w:rsidRPr="00865267" w:rsidRDefault="00865267" w:rsidP="00865267">
      <w:pPr>
        <w:shd w:val="clear" w:color="auto" w:fill="FFFFFF"/>
        <w:rPr>
          <w:color w:val="000000"/>
          <w:sz w:val="24"/>
          <w:szCs w:val="24"/>
        </w:rPr>
      </w:pPr>
      <w:r w:rsidRPr="00865267">
        <w:rPr>
          <w:color w:val="000000"/>
          <w:sz w:val="24"/>
          <w:szCs w:val="24"/>
        </w:rPr>
        <w:t>Workshop, "Raising Texas Teachers Convening: Simulations," Raising Texas Teachers</w:t>
      </w:r>
      <w:r w:rsidR="00D210F1">
        <w:rPr>
          <w:color w:val="000000"/>
          <w:sz w:val="24"/>
          <w:szCs w:val="24"/>
        </w:rPr>
        <w:t xml:space="preserve"> </w:t>
      </w:r>
      <w:r w:rsidRPr="00865267">
        <w:rPr>
          <w:color w:val="000000"/>
          <w:sz w:val="24"/>
          <w:szCs w:val="24"/>
        </w:rPr>
        <w:t xml:space="preserve">(Charles Butt Foundation) </w:t>
      </w:r>
      <w:r w:rsidR="00D210F1">
        <w:rPr>
          <w:color w:val="000000"/>
          <w:sz w:val="24"/>
          <w:szCs w:val="24"/>
        </w:rPr>
        <w:t>&amp;</w:t>
      </w:r>
      <w:r w:rsidRPr="00865267">
        <w:rPr>
          <w:color w:val="000000"/>
          <w:sz w:val="24"/>
          <w:szCs w:val="24"/>
        </w:rPr>
        <w:t xml:space="preserve"> Teaching</w:t>
      </w:r>
      <w:r w:rsidR="00D210F1">
        <w:rPr>
          <w:color w:val="000000"/>
          <w:sz w:val="24"/>
          <w:szCs w:val="24"/>
        </w:rPr>
        <w:t xml:space="preserve"> </w:t>
      </w:r>
      <w:r w:rsidRPr="00865267">
        <w:rPr>
          <w:color w:val="000000"/>
          <w:sz w:val="24"/>
          <w:szCs w:val="24"/>
        </w:rPr>
        <w:t>Works (University of Michigan). (February 25,2022).</w:t>
      </w:r>
    </w:p>
    <w:p w14:paraId="2DAD07A7" w14:textId="77777777" w:rsidR="00865267" w:rsidRPr="00865267" w:rsidRDefault="00865267" w:rsidP="00865267">
      <w:pPr>
        <w:shd w:val="clear" w:color="auto" w:fill="FFFFFF"/>
        <w:rPr>
          <w:color w:val="000000"/>
          <w:sz w:val="24"/>
          <w:szCs w:val="24"/>
        </w:rPr>
      </w:pPr>
    </w:p>
    <w:p w14:paraId="620B61EA" w14:textId="61B4DF16" w:rsidR="00865267" w:rsidRPr="00865267" w:rsidRDefault="00865267" w:rsidP="00865267">
      <w:pPr>
        <w:shd w:val="clear" w:color="auto" w:fill="FFFFFF"/>
        <w:rPr>
          <w:color w:val="000000"/>
          <w:sz w:val="24"/>
          <w:szCs w:val="24"/>
        </w:rPr>
      </w:pPr>
      <w:r w:rsidRPr="00865267">
        <w:rPr>
          <w:color w:val="000000"/>
          <w:sz w:val="24"/>
          <w:szCs w:val="24"/>
        </w:rPr>
        <w:t>Workshop, "Raising Texas Teachers Convening: Enacting and Analyzing Practice,"</w:t>
      </w:r>
      <w:r w:rsidR="00D210F1">
        <w:rPr>
          <w:color w:val="000000"/>
          <w:sz w:val="24"/>
          <w:szCs w:val="24"/>
        </w:rPr>
        <w:t xml:space="preserve"> </w:t>
      </w:r>
      <w:r w:rsidRPr="00865267">
        <w:rPr>
          <w:color w:val="000000"/>
          <w:sz w:val="24"/>
          <w:szCs w:val="24"/>
        </w:rPr>
        <w:t xml:space="preserve">Raising Texas </w:t>
      </w:r>
      <w:r w:rsidRPr="00865267">
        <w:rPr>
          <w:color w:val="000000"/>
          <w:sz w:val="24"/>
          <w:szCs w:val="24"/>
        </w:rPr>
        <w:lastRenderedPageBreak/>
        <w:t>Teachers (Charles Butt Foundation) &amp; Teaching Works (University of</w:t>
      </w:r>
      <w:r w:rsidR="00D210F1">
        <w:rPr>
          <w:color w:val="000000"/>
          <w:sz w:val="24"/>
          <w:szCs w:val="24"/>
        </w:rPr>
        <w:t xml:space="preserve"> </w:t>
      </w:r>
      <w:r w:rsidRPr="00865267">
        <w:rPr>
          <w:color w:val="000000"/>
          <w:sz w:val="24"/>
          <w:szCs w:val="24"/>
        </w:rPr>
        <w:t>Michigan). (January 14, 2022).</w:t>
      </w:r>
    </w:p>
    <w:p w14:paraId="69B83C73" w14:textId="77777777" w:rsidR="00865267" w:rsidRPr="00865267" w:rsidRDefault="00865267" w:rsidP="00865267">
      <w:pPr>
        <w:shd w:val="clear" w:color="auto" w:fill="FFFFFF"/>
        <w:rPr>
          <w:color w:val="000000"/>
          <w:sz w:val="24"/>
          <w:szCs w:val="24"/>
        </w:rPr>
      </w:pPr>
    </w:p>
    <w:p w14:paraId="5BF3FDF0" w14:textId="3AD0999F" w:rsidR="00865267" w:rsidRPr="00865267" w:rsidRDefault="00865267" w:rsidP="00865267">
      <w:pPr>
        <w:shd w:val="clear" w:color="auto" w:fill="FFFFFF"/>
        <w:rPr>
          <w:color w:val="000000"/>
          <w:sz w:val="24"/>
          <w:szCs w:val="24"/>
        </w:rPr>
      </w:pPr>
      <w:r w:rsidRPr="00865267">
        <w:rPr>
          <w:color w:val="000000"/>
          <w:sz w:val="24"/>
          <w:szCs w:val="24"/>
        </w:rPr>
        <w:t>Workshop, "Teaching</w:t>
      </w:r>
      <w:r w:rsidR="00D210F1">
        <w:rPr>
          <w:color w:val="000000"/>
          <w:sz w:val="24"/>
          <w:szCs w:val="24"/>
        </w:rPr>
        <w:t xml:space="preserve"> </w:t>
      </w:r>
      <w:r w:rsidRPr="00865267">
        <w:rPr>
          <w:color w:val="000000"/>
          <w:sz w:val="24"/>
          <w:szCs w:val="24"/>
        </w:rPr>
        <w:t>Works Coaching," Raise Your Hand Texas/University of</w:t>
      </w:r>
      <w:r w:rsidR="00D210F1">
        <w:rPr>
          <w:color w:val="000000"/>
          <w:sz w:val="24"/>
          <w:szCs w:val="24"/>
        </w:rPr>
        <w:t xml:space="preserve"> </w:t>
      </w:r>
      <w:r w:rsidRPr="00865267">
        <w:rPr>
          <w:color w:val="000000"/>
          <w:sz w:val="24"/>
          <w:szCs w:val="24"/>
        </w:rPr>
        <w:t>Michigan/Teaching</w:t>
      </w:r>
      <w:r w:rsidR="00D210F1">
        <w:rPr>
          <w:color w:val="000000"/>
          <w:sz w:val="24"/>
          <w:szCs w:val="24"/>
        </w:rPr>
        <w:t xml:space="preserve"> </w:t>
      </w:r>
      <w:r w:rsidRPr="00865267">
        <w:rPr>
          <w:color w:val="000000"/>
          <w:sz w:val="24"/>
          <w:szCs w:val="24"/>
        </w:rPr>
        <w:t>Works. (December 9, 2021).</w:t>
      </w:r>
    </w:p>
    <w:p w14:paraId="67F9793D" w14:textId="77777777" w:rsidR="00865267" w:rsidRPr="00865267" w:rsidRDefault="00865267" w:rsidP="00865267">
      <w:pPr>
        <w:shd w:val="clear" w:color="auto" w:fill="FFFFFF"/>
        <w:rPr>
          <w:color w:val="000000"/>
          <w:sz w:val="24"/>
          <w:szCs w:val="24"/>
        </w:rPr>
      </w:pPr>
    </w:p>
    <w:p w14:paraId="1D57286F" w14:textId="7F16D5C5" w:rsidR="00865267" w:rsidRPr="00865267" w:rsidRDefault="00865267" w:rsidP="00865267">
      <w:pPr>
        <w:shd w:val="clear" w:color="auto" w:fill="FFFFFF"/>
        <w:rPr>
          <w:color w:val="000000"/>
          <w:sz w:val="24"/>
          <w:szCs w:val="24"/>
        </w:rPr>
      </w:pPr>
      <w:r w:rsidRPr="00865267">
        <w:rPr>
          <w:color w:val="000000"/>
          <w:sz w:val="24"/>
          <w:szCs w:val="24"/>
        </w:rPr>
        <w:t>Workshop, "Teaching</w:t>
      </w:r>
      <w:r w:rsidR="00D210F1">
        <w:rPr>
          <w:color w:val="000000"/>
          <w:sz w:val="24"/>
          <w:szCs w:val="24"/>
        </w:rPr>
        <w:t xml:space="preserve"> </w:t>
      </w:r>
      <w:r w:rsidRPr="00865267">
        <w:rPr>
          <w:color w:val="000000"/>
          <w:sz w:val="24"/>
          <w:szCs w:val="24"/>
        </w:rPr>
        <w:t>Works Final Convening," Raise Your Hand</w:t>
      </w:r>
      <w:r w:rsidR="00D210F1">
        <w:rPr>
          <w:color w:val="000000"/>
          <w:sz w:val="24"/>
          <w:szCs w:val="24"/>
        </w:rPr>
        <w:t xml:space="preserve"> </w:t>
      </w:r>
      <w:r w:rsidRPr="00865267">
        <w:rPr>
          <w:color w:val="000000"/>
          <w:sz w:val="24"/>
          <w:szCs w:val="24"/>
        </w:rPr>
        <w:t>Texas/Teaching</w:t>
      </w:r>
      <w:r w:rsidR="00D210F1">
        <w:rPr>
          <w:color w:val="000000"/>
          <w:sz w:val="24"/>
          <w:szCs w:val="24"/>
        </w:rPr>
        <w:t xml:space="preserve"> </w:t>
      </w:r>
      <w:r w:rsidRPr="00865267">
        <w:rPr>
          <w:color w:val="000000"/>
          <w:sz w:val="24"/>
          <w:szCs w:val="24"/>
        </w:rPr>
        <w:t>Works/University of Michigan. (June 11, 2021).</w:t>
      </w:r>
    </w:p>
    <w:p w14:paraId="33B6E37F" w14:textId="77777777" w:rsidR="00865267" w:rsidRPr="00865267" w:rsidRDefault="00865267" w:rsidP="00865267">
      <w:pPr>
        <w:shd w:val="clear" w:color="auto" w:fill="FFFFFF"/>
        <w:rPr>
          <w:color w:val="000000"/>
          <w:sz w:val="24"/>
          <w:szCs w:val="24"/>
        </w:rPr>
      </w:pPr>
    </w:p>
    <w:p w14:paraId="0A424952" w14:textId="58F34074" w:rsidR="00865267" w:rsidRPr="00865267" w:rsidRDefault="00865267" w:rsidP="00865267">
      <w:pPr>
        <w:shd w:val="clear" w:color="auto" w:fill="FFFFFF"/>
        <w:rPr>
          <w:color w:val="000000"/>
          <w:sz w:val="24"/>
          <w:szCs w:val="24"/>
        </w:rPr>
      </w:pPr>
      <w:r w:rsidRPr="00865267">
        <w:rPr>
          <w:color w:val="000000"/>
          <w:sz w:val="24"/>
          <w:szCs w:val="24"/>
        </w:rPr>
        <w:t>Workshop, "Teaching</w:t>
      </w:r>
      <w:r w:rsidR="00D210F1">
        <w:rPr>
          <w:color w:val="000000"/>
          <w:sz w:val="24"/>
          <w:szCs w:val="24"/>
        </w:rPr>
        <w:t xml:space="preserve"> </w:t>
      </w:r>
      <w:r w:rsidRPr="00865267">
        <w:rPr>
          <w:color w:val="000000"/>
          <w:sz w:val="24"/>
          <w:szCs w:val="24"/>
        </w:rPr>
        <w:t>Works Convening," Raise Your Hand Texas / University of</w:t>
      </w:r>
      <w:r w:rsidR="00D210F1">
        <w:rPr>
          <w:color w:val="000000"/>
          <w:sz w:val="24"/>
          <w:szCs w:val="24"/>
        </w:rPr>
        <w:t xml:space="preserve"> </w:t>
      </w:r>
      <w:r w:rsidRPr="00865267">
        <w:rPr>
          <w:color w:val="000000"/>
          <w:sz w:val="24"/>
          <w:szCs w:val="24"/>
        </w:rPr>
        <w:t>Michigan. (April 16, 2021).</w:t>
      </w:r>
    </w:p>
    <w:p w14:paraId="2C037B86" w14:textId="77777777" w:rsidR="00865267" w:rsidRPr="00865267" w:rsidRDefault="00865267" w:rsidP="00865267">
      <w:pPr>
        <w:shd w:val="clear" w:color="auto" w:fill="FFFFFF"/>
        <w:rPr>
          <w:color w:val="000000"/>
          <w:sz w:val="24"/>
          <w:szCs w:val="24"/>
        </w:rPr>
      </w:pPr>
    </w:p>
    <w:p w14:paraId="1CA68804" w14:textId="1F413CF4" w:rsidR="00865267" w:rsidRPr="00865267" w:rsidRDefault="00865267" w:rsidP="00865267">
      <w:pPr>
        <w:shd w:val="clear" w:color="auto" w:fill="FFFFFF"/>
        <w:rPr>
          <w:color w:val="000000"/>
          <w:sz w:val="24"/>
          <w:szCs w:val="24"/>
        </w:rPr>
      </w:pPr>
      <w:r w:rsidRPr="00865267">
        <w:rPr>
          <w:color w:val="000000"/>
          <w:sz w:val="24"/>
          <w:szCs w:val="24"/>
        </w:rPr>
        <w:t>Workshop, "Teaching</w:t>
      </w:r>
      <w:r w:rsidR="00D210F1">
        <w:rPr>
          <w:color w:val="000000"/>
          <w:sz w:val="24"/>
          <w:szCs w:val="24"/>
        </w:rPr>
        <w:t xml:space="preserve"> </w:t>
      </w:r>
      <w:r w:rsidRPr="00865267">
        <w:rPr>
          <w:color w:val="000000"/>
          <w:sz w:val="24"/>
          <w:szCs w:val="24"/>
        </w:rPr>
        <w:t xml:space="preserve">Works Raising Texas Teachers: All Network </w:t>
      </w:r>
      <w:proofErr w:type="spellStart"/>
      <w:r w:rsidRPr="00865267">
        <w:rPr>
          <w:color w:val="000000"/>
          <w:sz w:val="24"/>
          <w:szCs w:val="24"/>
        </w:rPr>
        <w:t>Launch,"Teaching</w:t>
      </w:r>
      <w:proofErr w:type="spellEnd"/>
      <w:r w:rsidR="00D210F1">
        <w:rPr>
          <w:color w:val="000000"/>
          <w:sz w:val="24"/>
          <w:szCs w:val="24"/>
        </w:rPr>
        <w:t xml:space="preserve"> </w:t>
      </w:r>
      <w:r w:rsidRPr="00865267">
        <w:rPr>
          <w:color w:val="000000"/>
          <w:sz w:val="24"/>
          <w:szCs w:val="24"/>
        </w:rPr>
        <w:t>Works (University of Michigan). (January 7, 2021).</w:t>
      </w:r>
    </w:p>
    <w:p w14:paraId="3BBCCE1B" w14:textId="77777777" w:rsidR="00865267" w:rsidRPr="00865267" w:rsidRDefault="00865267" w:rsidP="00865267">
      <w:pPr>
        <w:shd w:val="clear" w:color="auto" w:fill="FFFFFF"/>
        <w:rPr>
          <w:color w:val="000000"/>
          <w:sz w:val="24"/>
          <w:szCs w:val="24"/>
        </w:rPr>
      </w:pPr>
    </w:p>
    <w:p w14:paraId="553BB4AE" w14:textId="1D9D6734" w:rsidR="00865267" w:rsidRPr="00865267" w:rsidRDefault="00865267" w:rsidP="00865267">
      <w:pPr>
        <w:shd w:val="clear" w:color="auto" w:fill="FFFFFF"/>
        <w:rPr>
          <w:color w:val="000000"/>
          <w:sz w:val="24"/>
          <w:szCs w:val="24"/>
        </w:rPr>
      </w:pPr>
      <w:r w:rsidRPr="00865267">
        <w:rPr>
          <w:color w:val="000000"/>
          <w:sz w:val="24"/>
          <w:szCs w:val="24"/>
        </w:rPr>
        <w:t>Workshop, "Teaching</w:t>
      </w:r>
      <w:r w:rsidR="00D210F1">
        <w:rPr>
          <w:color w:val="000000"/>
          <w:sz w:val="24"/>
          <w:szCs w:val="24"/>
        </w:rPr>
        <w:t xml:space="preserve"> </w:t>
      </w:r>
      <w:r w:rsidRPr="00865267">
        <w:rPr>
          <w:color w:val="000000"/>
          <w:sz w:val="24"/>
          <w:szCs w:val="24"/>
        </w:rPr>
        <w:t>Works: Foundations Network Workshop," Teaching</w:t>
      </w:r>
      <w:r w:rsidR="00D210F1">
        <w:rPr>
          <w:color w:val="000000"/>
          <w:sz w:val="24"/>
          <w:szCs w:val="24"/>
        </w:rPr>
        <w:t xml:space="preserve"> </w:t>
      </w:r>
      <w:r w:rsidRPr="00865267">
        <w:rPr>
          <w:color w:val="000000"/>
          <w:sz w:val="24"/>
          <w:szCs w:val="24"/>
        </w:rPr>
        <w:t>Works</w:t>
      </w:r>
      <w:r w:rsidR="00D210F1">
        <w:rPr>
          <w:color w:val="000000"/>
          <w:sz w:val="24"/>
          <w:szCs w:val="24"/>
        </w:rPr>
        <w:t xml:space="preserve"> </w:t>
      </w:r>
      <w:r w:rsidRPr="00865267">
        <w:rPr>
          <w:color w:val="000000"/>
          <w:sz w:val="24"/>
          <w:szCs w:val="24"/>
        </w:rPr>
        <w:t>(University of Michigan). (January 7, 2021).</w:t>
      </w:r>
    </w:p>
    <w:p w14:paraId="47FBAE36" w14:textId="77777777" w:rsidR="00865267" w:rsidRPr="00865267" w:rsidRDefault="00865267" w:rsidP="00865267">
      <w:pPr>
        <w:shd w:val="clear" w:color="auto" w:fill="FFFFFF"/>
        <w:rPr>
          <w:color w:val="000000"/>
          <w:sz w:val="24"/>
          <w:szCs w:val="24"/>
        </w:rPr>
      </w:pPr>
    </w:p>
    <w:p w14:paraId="6C4D90D3" w14:textId="77777777" w:rsidR="00865267" w:rsidRPr="00865267" w:rsidRDefault="00865267" w:rsidP="00865267">
      <w:pPr>
        <w:rPr>
          <w:sz w:val="24"/>
          <w:szCs w:val="24"/>
        </w:rPr>
      </w:pPr>
    </w:p>
    <w:p w14:paraId="1B623C66" w14:textId="047E9F83" w:rsidR="00A554D9" w:rsidRDefault="00000000" w:rsidP="006D53FC">
      <w:pPr>
        <w:pStyle w:val="Heading1"/>
        <w:numPr>
          <w:ilvl w:val="0"/>
          <w:numId w:val="2"/>
        </w:numPr>
        <w:tabs>
          <w:tab w:val="left" w:pos="499"/>
        </w:tabs>
      </w:pPr>
      <w:r>
        <w:rPr>
          <w:spacing w:val="-2"/>
        </w:rPr>
        <w:t>SCHO</w:t>
      </w:r>
      <w:r>
        <w:rPr>
          <w:spacing w:val="-1"/>
        </w:rPr>
        <w:t>​</w:t>
      </w:r>
      <w:r>
        <w:rPr>
          <w:spacing w:val="-2"/>
        </w:rPr>
        <w:t>LARLY/CREATIVE</w:t>
      </w:r>
    </w:p>
    <w:p w14:paraId="22B3E767" w14:textId="77777777" w:rsidR="00A554D9" w:rsidRDefault="00A554D9">
      <w:pPr>
        <w:pStyle w:val="BodyText"/>
        <w:rPr>
          <w:b/>
        </w:rPr>
      </w:pPr>
    </w:p>
    <w:p w14:paraId="6AC125CB" w14:textId="77777777" w:rsidR="00A554D9" w:rsidRDefault="00000000" w:rsidP="006D53FC">
      <w:pPr>
        <w:pStyle w:val="ListParagraph"/>
        <w:numPr>
          <w:ilvl w:val="1"/>
          <w:numId w:val="2"/>
        </w:numPr>
        <w:tabs>
          <w:tab w:val="left" w:pos="394"/>
        </w:tabs>
        <w:ind w:left="394" w:hanging="293"/>
        <w:rPr>
          <w:sz w:val="24"/>
        </w:rPr>
      </w:pPr>
      <w:r>
        <w:rPr>
          <w:sz w:val="24"/>
        </w:rPr>
        <w:t>Wo</w:t>
      </w:r>
      <w:r>
        <w:rPr>
          <w:spacing w:val="-1"/>
          <w:sz w:val="24"/>
        </w:rPr>
        <w:t>​</w:t>
      </w:r>
      <w:proofErr w:type="spellStart"/>
      <w:r>
        <w:rPr>
          <w:sz w:val="24"/>
        </w:rPr>
        <w:t>rks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Print</w:t>
      </w:r>
      <w:r>
        <w:rPr>
          <w:spacing w:val="-4"/>
          <w:sz w:val="24"/>
        </w:rPr>
        <w:t xml:space="preserve"> </w:t>
      </w:r>
      <w:r>
        <w:rPr>
          <w:sz w:val="24"/>
        </w:rPr>
        <w:t>(including</w:t>
      </w:r>
      <w:r>
        <w:rPr>
          <w:spacing w:val="-3"/>
          <w:sz w:val="24"/>
        </w:rPr>
        <w:t xml:space="preserve"> </w:t>
      </w:r>
      <w:r>
        <w:rPr>
          <w:sz w:val="24"/>
        </w:rPr>
        <w:t>works</w:t>
      </w:r>
      <w:r>
        <w:rPr>
          <w:spacing w:val="-4"/>
          <w:sz w:val="24"/>
        </w:rPr>
        <w:t xml:space="preserve"> </w:t>
      </w:r>
      <w:r>
        <w:rPr>
          <w:sz w:val="24"/>
        </w:rPr>
        <w:t>accepted,</w:t>
      </w:r>
      <w:r>
        <w:rPr>
          <w:spacing w:val="-2"/>
          <w:sz w:val="24"/>
        </w:rPr>
        <w:t xml:space="preserve"> </w:t>
      </w:r>
      <w:r>
        <w:rPr>
          <w:sz w:val="24"/>
        </w:rPr>
        <w:t>forthcoming,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press):</w:t>
      </w:r>
    </w:p>
    <w:p w14:paraId="0ED3D29D" w14:textId="77777777" w:rsidR="00A554D9" w:rsidRDefault="00A554D9">
      <w:pPr>
        <w:pStyle w:val="BodyText"/>
      </w:pPr>
    </w:p>
    <w:p w14:paraId="6F4379CB" w14:textId="77777777" w:rsidR="00A554D9" w:rsidRDefault="00000000">
      <w:pPr>
        <w:pStyle w:val="BodyText"/>
        <w:ind w:left="101"/>
      </w:pPr>
      <w:r>
        <w:t>1.</w:t>
      </w:r>
      <w:r>
        <w:rPr>
          <w:spacing w:val="28"/>
        </w:rPr>
        <w:t xml:space="preserve">  </w:t>
      </w:r>
      <w:r>
        <w:rPr>
          <w:spacing w:val="-2"/>
        </w:rPr>
        <w:t>Books:</w:t>
      </w:r>
    </w:p>
    <w:p w14:paraId="0AA459C2" w14:textId="77777777" w:rsidR="00A554D9" w:rsidRDefault="00000000">
      <w:pPr>
        <w:pStyle w:val="BodyText"/>
        <w:ind w:left="101"/>
      </w:pPr>
      <w:r>
        <w:t>d.</w:t>
      </w:r>
      <w:r>
        <w:rPr>
          <w:spacing w:val="-5"/>
        </w:rPr>
        <w:t xml:space="preserve"> </w:t>
      </w:r>
      <w:r>
        <w:t>Chapters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Books</w:t>
      </w:r>
    </w:p>
    <w:p w14:paraId="5E142870" w14:textId="5B3F426F" w:rsidR="00A554D9" w:rsidRDefault="00000000">
      <w:pPr>
        <w:ind w:left="821" w:hanging="720"/>
        <w:rPr>
          <w:i/>
          <w:sz w:val="24"/>
        </w:rPr>
      </w:pPr>
      <w:r>
        <w:rPr>
          <w:sz w:val="24"/>
        </w:rPr>
        <w:t>King,</w:t>
      </w:r>
      <w:r>
        <w:rPr>
          <w:spacing w:val="-4"/>
          <w:sz w:val="24"/>
        </w:rPr>
        <w:t xml:space="preserve"> </w:t>
      </w:r>
      <w:r>
        <w:rPr>
          <w:sz w:val="24"/>
        </w:rPr>
        <w:t>J.</w:t>
      </w:r>
      <w:r>
        <w:rPr>
          <w:spacing w:val="-4"/>
          <w:sz w:val="24"/>
        </w:rPr>
        <w:t xml:space="preserve"> </w:t>
      </w:r>
      <w:r>
        <w:rPr>
          <w:sz w:val="24"/>
        </w:rPr>
        <w:t>(2021).</w:t>
      </w:r>
      <w:r>
        <w:rPr>
          <w:spacing w:val="-4"/>
          <w:sz w:val="24"/>
        </w:rPr>
        <w:t xml:space="preserve"> </w:t>
      </w:r>
      <w:r>
        <w:rPr>
          <w:sz w:val="24"/>
        </w:rPr>
        <w:t>Dialogic</w:t>
      </w:r>
      <w:r>
        <w:rPr>
          <w:spacing w:val="-3"/>
          <w:sz w:val="24"/>
        </w:rPr>
        <w:t xml:space="preserve"> </w:t>
      </w:r>
      <w:r>
        <w:rPr>
          <w:sz w:val="24"/>
        </w:rPr>
        <w:t>feedback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spiritual</w:t>
      </w:r>
      <w:r>
        <w:rPr>
          <w:spacing w:val="-1"/>
          <w:sz w:val="24"/>
        </w:rPr>
        <w:t xml:space="preserve"> </w:t>
      </w:r>
      <w:r>
        <w:rPr>
          <w:sz w:val="24"/>
        </w:rPr>
        <w:t>pedagogy.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R.</w:t>
      </w:r>
      <w:r>
        <w:rPr>
          <w:spacing w:val="-4"/>
          <w:sz w:val="24"/>
        </w:rPr>
        <w:t xml:space="preserve"> </w:t>
      </w:r>
      <w:r>
        <w:rPr>
          <w:sz w:val="24"/>
        </w:rPr>
        <w:t>C.</w:t>
      </w:r>
      <w:r>
        <w:rPr>
          <w:spacing w:val="-4"/>
          <w:sz w:val="24"/>
        </w:rPr>
        <w:t xml:space="preserve"> </w:t>
      </w:r>
      <w:r>
        <w:rPr>
          <w:sz w:val="24"/>
        </w:rPr>
        <w:t>Collister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(Ed.), </w:t>
      </w:r>
      <w:r>
        <w:rPr>
          <w:i/>
          <w:sz w:val="24"/>
        </w:rPr>
        <w:t xml:space="preserve">Holistic </w:t>
      </w:r>
      <w:r w:rsidR="00761720">
        <w:rPr>
          <w:i/>
          <w:sz w:val="24"/>
        </w:rPr>
        <w:t>t</w:t>
      </w:r>
      <w:r>
        <w:rPr>
          <w:i/>
          <w:sz w:val="24"/>
        </w:rPr>
        <w:t xml:space="preserve">eacher </w:t>
      </w:r>
      <w:r w:rsidR="00761720">
        <w:rPr>
          <w:i/>
          <w:sz w:val="24"/>
        </w:rPr>
        <w:t>e</w:t>
      </w:r>
      <w:r>
        <w:rPr>
          <w:i/>
          <w:sz w:val="24"/>
        </w:rPr>
        <w:t xml:space="preserve">ducation: In search of a curriculum for troubled times </w:t>
      </w:r>
      <w:r>
        <w:rPr>
          <w:sz w:val="24"/>
        </w:rPr>
        <w:t>(pp. 180-193)</w:t>
      </w:r>
      <w:r>
        <w:rPr>
          <w:i/>
          <w:sz w:val="24"/>
        </w:rPr>
        <w:t>.</w:t>
      </w:r>
    </w:p>
    <w:p w14:paraId="46603D09" w14:textId="77777777" w:rsidR="00A554D9" w:rsidRDefault="00000000">
      <w:pPr>
        <w:pStyle w:val="BodyText"/>
        <w:ind w:left="821"/>
      </w:pPr>
      <w:r>
        <w:t>Cambridge</w:t>
      </w:r>
      <w:r>
        <w:rPr>
          <w:spacing w:val="-7"/>
        </w:rPr>
        <w:t xml:space="preserve"> </w:t>
      </w:r>
      <w:r>
        <w:rPr>
          <w:spacing w:val="-2"/>
        </w:rPr>
        <w:t>Scholars.</w:t>
      </w:r>
    </w:p>
    <w:p w14:paraId="75124EC5" w14:textId="77777777" w:rsidR="00A554D9" w:rsidRDefault="00A554D9">
      <w:pPr>
        <w:pStyle w:val="BodyText"/>
      </w:pPr>
    </w:p>
    <w:p w14:paraId="5A64C6DD" w14:textId="77777777" w:rsidR="00A554D9" w:rsidRDefault="00000000">
      <w:pPr>
        <w:pStyle w:val="BodyText"/>
        <w:ind w:left="101"/>
      </w:pPr>
      <w:r>
        <w:t xml:space="preserve">2. </w:t>
      </w:r>
      <w:r>
        <w:rPr>
          <w:spacing w:val="-2"/>
        </w:rPr>
        <w:t>Articles:</w:t>
      </w:r>
    </w:p>
    <w:p w14:paraId="672DEA51" w14:textId="77777777" w:rsidR="00A554D9" w:rsidRDefault="00000000">
      <w:pPr>
        <w:pStyle w:val="BodyText"/>
        <w:ind w:left="101"/>
      </w:pPr>
      <w:r>
        <w:t>a.</w:t>
      </w:r>
      <w:r>
        <w:rPr>
          <w:spacing w:val="-4"/>
        </w:rPr>
        <w:t xml:space="preserve"> </w:t>
      </w:r>
      <w:r>
        <w:t>Refereed</w:t>
      </w:r>
      <w:r>
        <w:rPr>
          <w:spacing w:val="-4"/>
        </w:rPr>
        <w:t xml:space="preserve"> </w:t>
      </w:r>
      <w:r>
        <w:t>Journal</w:t>
      </w:r>
      <w:r>
        <w:rPr>
          <w:spacing w:val="-4"/>
        </w:rPr>
        <w:t xml:space="preserve"> </w:t>
      </w:r>
      <w:r>
        <w:rPr>
          <w:spacing w:val="-2"/>
        </w:rPr>
        <w:t>Articles:</w:t>
      </w:r>
    </w:p>
    <w:p w14:paraId="6783240D" w14:textId="77777777" w:rsidR="00A554D9" w:rsidRDefault="00000000">
      <w:pPr>
        <w:ind w:left="821" w:right="206" w:hanging="720"/>
        <w:rPr>
          <w:sz w:val="24"/>
        </w:rPr>
      </w:pPr>
      <w:r>
        <w:rPr>
          <w:sz w:val="24"/>
        </w:rPr>
        <w:t>King,</w:t>
      </w:r>
      <w:r>
        <w:rPr>
          <w:spacing w:val="-5"/>
          <w:sz w:val="24"/>
        </w:rPr>
        <w:t xml:space="preserve"> </w:t>
      </w:r>
      <w:r>
        <w:rPr>
          <w:sz w:val="24"/>
        </w:rPr>
        <w:t>J.</w:t>
      </w:r>
      <w:r>
        <w:rPr>
          <w:spacing w:val="-5"/>
          <w:sz w:val="24"/>
        </w:rPr>
        <w:t xml:space="preserve"> </w:t>
      </w:r>
      <w:r>
        <w:rPr>
          <w:sz w:val="24"/>
        </w:rPr>
        <w:t>(2020).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5"/>
          <w:sz w:val="24"/>
        </w:rPr>
        <w:t xml:space="preserve"> </w:t>
      </w:r>
      <w:r>
        <w:rPr>
          <w:sz w:val="24"/>
        </w:rPr>
        <w:t>sets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limits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4"/>
          <w:sz w:val="24"/>
        </w:rPr>
        <w:t xml:space="preserve"> </w:t>
      </w:r>
      <w:r>
        <w:rPr>
          <w:sz w:val="24"/>
        </w:rPr>
        <w:t>freedom?</w:t>
      </w:r>
      <w:r>
        <w:rPr>
          <w:spacing w:val="-4"/>
          <w:sz w:val="24"/>
        </w:rPr>
        <w:t xml:space="preserve"> </w:t>
      </w:r>
      <w:r>
        <w:rPr>
          <w:sz w:val="24"/>
        </w:rPr>
        <w:t>Exploring</w:t>
      </w:r>
      <w:r>
        <w:rPr>
          <w:spacing w:val="-4"/>
          <w:sz w:val="24"/>
        </w:rPr>
        <w:t xml:space="preserve"> </w:t>
      </w:r>
      <w:r>
        <w:rPr>
          <w:sz w:val="24"/>
        </w:rPr>
        <w:t>Bakhtin’s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architectonic self as a response to Matusov’s “a student’s right to freedom of education.” </w:t>
      </w:r>
      <w:r>
        <w:rPr>
          <w:i/>
          <w:sz w:val="24"/>
        </w:rPr>
        <w:t>Dialogic Pedagogy: An International Online Journal, 8</w:t>
      </w:r>
      <w:r>
        <w:rPr>
          <w:sz w:val="24"/>
        </w:rPr>
        <w:t>, 59-64. DOI: 10.5195/dpj.2020.349</w:t>
      </w:r>
    </w:p>
    <w:p w14:paraId="2D0B05E1" w14:textId="77777777" w:rsidR="00A554D9" w:rsidRDefault="00A554D9">
      <w:pPr>
        <w:pStyle w:val="BodyText"/>
      </w:pPr>
    </w:p>
    <w:p w14:paraId="1AED4595" w14:textId="77777777" w:rsidR="00A554D9" w:rsidRDefault="00000000">
      <w:pPr>
        <w:pStyle w:val="BodyText"/>
        <w:spacing w:before="1"/>
        <w:ind w:left="821" w:hanging="720"/>
        <w:rPr>
          <w:i/>
        </w:rPr>
      </w:pPr>
      <w:r>
        <w:t>Forsythe, S., Jackson, J., &amp; King, J. (2019). Turning tests into tasks: How to build summative performance</w:t>
      </w:r>
      <w:r>
        <w:rPr>
          <w:spacing w:val="-3"/>
        </w:rPr>
        <w:t xml:space="preserve"> </w:t>
      </w:r>
      <w:r>
        <w:t>assessments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standardized</w:t>
      </w:r>
      <w:r>
        <w:rPr>
          <w:spacing w:val="-5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questions.</w:t>
      </w:r>
      <w:r>
        <w:rPr>
          <w:spacing w:val="-1"/>
        </w:rPr>
        <w:t xml:space="preserve"> </w:t>
      </w:r>
      <w:r>
        <w:rPr>
          <w:i/>
        </w:rPr>
        <w:t>Science</w:t>
      </w:r>
      <w:r>
        <w:rPr>
          <w:i/>
          <w:spacing w:val="-5"/>
        </w:rPr>
        <w:t xml:space="preserve"> </w:t>
      </w:r>
      <w:r>
        <w:rPr>
          <w:i/>
        </w:rPr>
        <w:t>Scope,</w:t>
      </w:r>
      <w:r>
        <w:rPr>
          <w:i/>
          <w:spacing w:val="-5"/>
        </w:rPr>
        <w:t xml:space="preserve"> </w:t>
      </w:r>
      <w:r>
        <w:rPr>
          <w:i/>
        </w:rPr>
        <w:t>42</w:t>
      </w:r>
      <w:r>
        <w:t>(7),</w:t>
      </w:r>
      <w:r>
        <w:rPr>
          <w:spacing w:val="-6"/>
        </w:rPr>
        <w:t xml:space="preserve"> </w:t>
      </w:r>
      <w:r>
        <w:t>67-77</w:t>
      </w:r>
      <w:r>
        <w:rPr>
          <w:i/>
        </w:rPr>
        <w:t>.</w:t>
      </w:r>
    </w:p>
    <w:p w14:paraId="1B932B7D" w14:textId="77777777" w:rsidR="00A554D9" w:rsidRDefault="00A554D9">
      <w:pPr>
        <w:pStyle w:val="BodyText"/>
        <w:spacing w:before="11"/>
        <w:rPr>
          <w:i/>
          <w:sz w:val="23"/>
        </w:rPr>
      </w:pPr>
    </w:p>
    <w:p w14:paraId="1A4C29B9" w14:textId="77777777" w:rsidR="00FA1EFB" w:rsidRDefault="00000000" w:rsidP="00FA1EFB">
      <w:pPr>
        <w:pStyle w:val="BodyText"/>
        <w:ind w:left="101"/>
        <w:rPr>
          <w:spacing w:val="-10"/>
        </w:rPr>
      </w:pPr>
      <w:r>
        <w:t>King,</w:t>
      </w:r>
      <w:r>
        <w:rPr>
          <w:spacing w:val="-4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(2017).</w:t>
      </w:r>
      <w:r>
        <w:rPr>
          <w:spacing w:val="-3"/>
        </w:rPr>
        <w:t xml:space="preserve"> </w:t>
      </w:r>
      <w:r>
        <w:t>Pedagogy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tension:</w:t>
      </w:r>
      <w:r>
        <w:rPr>
          <w:spacing w:val="-2"/>
        </w:rPr>
        <w:t xml:space="preserve"> </w:t>
      </w:r>
      <w:r>
        <w:t>Exploring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relationality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teaching and</w:t>
      </w:r>
      <w:r>
        <w:rPr>
          <w:spacing w:val="-3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0"/>
        </w:rPr>
        <w:t>a</w:t>
      </w:r>
      <w:r w:rsidR="00FA1EFB">
        <w:rPr>
          <w:spacing w:val="-10"/>
        </w:rPr>
        <w:t xml:space="preserve"> </w:t>
      </w:r>
    </w:p>
    <w:p w14:paraId="1625C1CD" w14:textId="008570FC" w:rsidR="00A554D9" w:rsidRDefault="00000000" w:rsidP="00FA1EFB">
      <w:pPr>
        <w:pStyle w:val="BodyText"/>
        <w:ind w:left="720"/>
      </w:pPr>
      <w:r>
        <w:t>post-standardized</w:t>
      </w:r>
      <w:r>
        <w:rPr>
          <w:spacing w:val="-3"/>
        </w:rPr>
        <w:t xml:space="preserve"> </w:t>
      </w:r>
      <w:r>
        <w:t>education.</w:t>
      </w:r>
      <w:r>
        <w:rPr>
          <w:spacing w:val="-3"/>
        </w:rPr>
        <w:t xml:space="preserve"> </w:t>
      </w:r>
      <w:r>
        <w:rPr>
          <w:i/>
        </w:rPr>
        <w:t>International</w:t>
      </w:r>
      <w:r>
        <w:rPr>
          <w:i/>
          <w:spacing w:val="-3"/>
        </w:rPr>
        <w:t xml:space="preserve"> </w:t>
      </w:r>
      <w:r>
        <w:rPr>
          <w:i/>
        </w:rPr>
        <w:t>Journal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Pedagogies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Learning,</w:t>
      </w:r>
      <w:r>
        <w:rPr>
          <w:i/>
          <w:spacing w:val="-6"/>
        </w:rPr>
        <w:t xml:space="preserve"> </w:t>
      </w:r>
      <w:r>
        <w:rPr>
          <w:i/>
        </w:rPr>
        <w:t>12</w:t>
      </w:r>
      <w:r>
        <w:t xml:space="preserve">(1), </w:t>
      </w:r>
      <w:r>
        <w:rPr>
          <w:spacing w:val="-2"/>
        </w:rPr>
        <w:t>25-40.</w:t>
      </w:r>
    </w:p>
    <w:p w14:paraId="4188A319" w14:textId="77777777" w:rsidR="00A554D9" w:rsidRDefault="00A554D9">
      <w:pPr>
        <w:pStyle w:val="BodyText"/>
        <w:spacing w:before="11"/>
        <w:rPr>
          <w:sz w:val="23"/>
        </w:rPr>
      </w:pPr>
    </w:p>
    <w:p w14:paraId="31E5D6D1" w14:textId="77777777" w:rsidR="00A554D9" w:rsidRDefault="00000000">
      <w:pPr>
        <w:ind w:left="821" w:hanging="720"/>
        <w:rPr>
          <w:sz w:val="24"/>
        </w:rPr>
      </w:pPr>
      <w:r>
        <w:rPr>
          <w:sz w:val="24"/>
        </w:rPr>
        <w:t>King,</w:t>
      </w:r>
      <w:r>
        <w:rPr>
          <w:spacing w:val="-5"/>
          <w:sz w:val="24"/>
        </w:rPr>
        <w:t xml:space="preserve"> </w:t>
      </w:r>
      <w:r>
        <w:rPr>
          <w:sz w:val="24"/>
        </w:rPr>
        <w:t>J.</w:t>
      </w:r>
      <w:r>
        <w:rPr>
          <w:spacing w:val="-5"/>
          <w:sz w:val="24"/>
        </w:rPr>
        <w:t xml:space="preserve"> </w:t>
      </w:r>
      <w:r>
        <w:rPr>
          <w:sz w:val="24"/>
        </w:rPr>
        <w:t>(2015).</w:t>
      </w:r>
      <w:r>
        <w:rPr>
          <w:spacing w:val="-5"/>
          <w:sz w:val="24"/>
        </w:rPr>
        <w:t xml:space="preserve"> </w:t>
      </w:r>
      <w:r>
        <w:rPr>
          <w:sz w:val="24"/>
        </w:rPr>
        <w:t>Standing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crossroads: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pedagogical</w:t>
      </w:r>
      <w:r>
        <w:rPr>
          <w:spacing w:val="-2"/>
          <w:sz w:val="24"/>
        </w:rPr>
        <w:t xml:space="preserve"> </w:t>
      </w:r>
      <w:r>
        <w:rPr>
          <w:sz w:val="24"/>
        </w:rPr>
        <w:t>intersection</w:t>
      </w:r>
      <w:r>
        <w:rPr>
          <w:spacing w:val="-2"/>
          <w:sz w:val="24"/>
        </w:rPr>
        <w:t xml:space="preserve"> </w:t>
      </w:r>
      <w:r>
        <w:rPr>
          <w:sz w:val="24"/>
        </w:rPr>
        <w:t>between</w:t>
      </w:r>
      <w:r>
        <w:rPr>
          <w:spacing w:val="-5"/>
          <w:sz w:val="24"/>
        </w:rPr>
        <w:t xml:space="preserve"> </w:t>
      </w:r>
      <w:r>
        <w:rPr>
          <w:sz w:val="24"/>
        </w:rPr>
        <w:t>standards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relationships. </w:t>
      </w:r>
      <w:r>
        <w:rPr>
          <w:i/>
          <w:sz w:val="24"/>
        </w:rPr>
        <w:t>Journal of Cases in Educational Leadership, 18</w:t>
      </w:r>
      <w:r>
        <w:rPr>
          <w:sz w:val="24"/>
        </w:rPr>
        <w:t>(1), 77-91.</w:t>
      </w:r>
    </w:p>
    <w:p w14:paraId="596ED682" w14:textId="77777777" w:rsidR="00A554D9" w:rsidRDefault="00A554D9">
      <w:pPr>
        <w:pStyle w:val="BodyText"/>
      </w:pPr>
    </w:p>
    <w:p w14:paraId="0C28171D" w14:textId="77777777" w:rsidR="00A554D9" w:rsidRDefault="00000000">
      <w:pPr>
        <w:ind w:left="821" w:hanging="720"/>
        <w:rPr>
          <w:sz w:val="24"/>
        </w:rPr>
      </w:pPr>
      <w:r>
        <w:rPr>
          <w:sz w:val="24"/>
        </w:rPr>
        <w:t>O’Malley,</w:t>
      </w:r>
      <w:r>
        <w:rPr>
          <w:spacing w:val="-2"/>
          <w:sz w:val="24"/>
        </w:rPr>
        <w:t xml:space="preserve"> </w:t>
      </w:r>
      <w:r>
        <w:rPr>
          <w:sz w:val="24"/>
        </w:rPr>
        <w:t>M.P.,</w:t>
      </w:r>
      <w:r>
        <w:rPr>
          <w:spacing w:val="-3"/>
          <w:sz w:val="24"/>
        </w:rPr>
        <w:t xml:space="preserve"> </w:t>
      </w:r>
      <w:r>
        <w:rPr>
          <w:sz w:val="24"/>
        </w:rPr>
        <w:t>Long,</w:t>
      </w:r>
      <w:r>
        <w:rPr>
          <w:spacing w:val="-2"/>
          <w:sz w:val="24"/>
        </w:rPr>
        <w:t xml:space="preserve"> </w:t>
      </w:r>
      <w:r>
        <w:rPr>
          <w:sz w:val="24"/>
        </w:rPr>
        <w:t>T.A.,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King,</w:t>
      </w:r>
      <w:r>
        <w:rPr>
          <w:spacing w:val="-3"/>
          <w:sz w:val="24"/>
        </w:rPr>
        <w:t xml:space="preserve"> </w:t>
      </w:r>
      <w:r>
        <w:rPr>
          <w:sz w:val="24"/>
        </w:rPr>
        <w:t>J.</w:t>
      </w:r>
      <w:r>
        <w:rPr>
          <w:spacing w:val="-3"/>
          <w:sz w:val="24"/>
        </w:rPr>
        <w:t xml:space="preserve"> </w:t>
      </w:r>
      <w:r>
        <w:rPr>
          <w:sz w:val="24"/>
        </w:rPr>
        <w:t>(2015).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day?!:</w:t>
      </w:r>
      <w:r>
        <w:rPr>
          <w:spacing w:val="-2"/>
          <w:sz w:val="24"/>
        </w:rPr>
        <w:t xml:space="preserve"> </w:t>
      </w:r>
      <w:r>
        <w:rPr>
          <w:sz w:val="24"/>
        </w:rPr>
        <w:t>Navigating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challenges of school leadership as an early career principal. </w:t>
      </w:r>
      <w:r>
        <w:rPr>
          <w:i/>
          <w:sz w:val="24"/>
        </w:rPr>
        <w:t>Journal of Cases in Educational Leadership, 18</w:t>
      </w:r>
      <w:r>
        <w:rPr>
          <w:sz w:val="24"/>
        </w:rPr>
        <w:t>(2), 107-121.</w:t>
      </w:r>
    </w:p>
    <w:p w14:paraId="790B7DDC" w14:textId="77777777" w:rsidR="00A554D9" w:rsidRDefault="00000000">
      <w:pPr>
        <w:pStyle w:val="BodyText"/>
        <w:ind w:left="821"/>
      </w:pPr>
      <w:r>
        <w:t>*Selected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editorial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video</w:t>
      </w:r>
      <w:r>
        <w:rPr>
          <w:spacing w:val="-4"/>
        </w:rPr>
        <w:t xml:space="preserve"> </w:t>
      </w:r>
      <w:r>
        <w:t>Spotlight</w:t>
      </w:r>
      <w:r>
        <w:rPr>
          <w:spacing w:val="-2"/>
        </w:rPr>
        <w:t xml:space="preserve"> </w:t>
      </w:r>
      <w:r>
        <w:t>Interview</w:t>
      </w:r>
      <w:r>
        <w:rPr>
          <w:spacing w:val="-3"/>
        </w:rPr>
        <w:t xml:space="preserve"> </w:t>
      </w:r>
      <w:r>
        <w:t>posted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 xml:space="preserve">the </w:t>
      </w:r>
      <w:r>
        <w:lastRenderedPageBreak/>
        <w:t>journal website</w:t>
      </w:r>
    </w:p>
    <w:p w14:paraId="48E86851" w14:textId="77777777" w:rsidR="00A554D9" w:rsidRDefault="00000000">
      <w:pPr>
        <w:pStyle w:val="BodyText"/>
        <w:ind w:left="821"/>
      </w:pPr>
      <w:r>
        <w:t>*Listed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journal’s</w:t>
      </w:r>
      <w:r>
        <w:rPr>
          <w:spacing w:val="-1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downloaded</w:t>
      </w:r>
      <w:r>
        <w:rPr>
          <w:spacing w:val="-2"/>
        </w:rPr>
        <w:t xml:space="preserve"> </w:t>
      </w:r>
      <w:r>
        <w:t>articles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4"/>
        </w:rPr>
        <w:t>2015</w:t>
      </w:r>
    </w:p>
    <w:p w14:paraId="16F6CDF6" w14:textId="77777777" w:rsidR="00A554D9" w:rsidRDefault="00A554D9">
      <w:pPr>
        <w:pStyle w:val="BodyText"/>
      </w:pPr>
    </w:p>
    <w:p w14:paraId="15480460" w14:textId="77777777" w:rsidR="00A554D9" w:rsidRDefault="00000000" w:rsidP="006D53FC">
      <w:pPr>
        <w:pStyle w:val="ListParagraph"/>
        <w:numPr>
          <w:ilvl w:val="1"/>
          <w:numId w:val="2"/>
        </w:numPr>
        <w:tabs>
          <w:tab w:val="left" w:pos="381"/>
        </w:tabs>
        <w:ind w:left="381" w:hanging="280"/>
        <w:rPr>
          <w:sz w:val="24"/>
        </w:rPr>
      </w:pPr>
      <w:r>
        <w:rPr>
          <w:sz w:val="24"/>
        </w:rPr>
        <w:t>Wo</w:t>
      </w:r>
      <w:r>
        <w:rPr>
          <w:spacing w:val="-1"/>
          <w:sz w:val="24"/>
        </w:rPr>
        <w:t>​</w:t>
      </w:r>
      <w:proofErr w:type="spellStart"/>
      <w:r>
        <w:rPr>
          <w:sz w:val="24"/>
        </w:rPr>
        <w:t>rks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Print:</w:t>
      </w:r>
    </w:p>
    <w:p w14:paraId="06DC9E96" w14:textId="77777777" w:rsidR="00A554D9" w:rsidRDefault="00A554D9">
      <w:pPr>
        <w:pStyle w:val="BodyText"/>
      </w:pPr>
    </w:p>
    <w:p w14:paraId="29ADAD43" w14:textId="721C03B5" w:rsidR="000004F1" w:rsidRPr="000004F1" w:rsidRDefault="00000000" w:rsidP="000004F1">
      <w:pPr>
        <w:pStyle w:val="ListParagraph"/>
        <w:numPr>
          <w:ilvl w:val="2"/>
          <w:numId w:val="2"/>
        </w:numPr>
        <w:tabs>
          <w:tab w:val="left" w:pos="341"/>
        </w:tabs>
        <w:ind w:left="341"/>
        <w:rPr>
          <w:sz w:val="24"/>
        </w:rPr>
      </w:pPr>
      <w:r>
        <w:rPr>
          <w:sz w:val="24"/>
        </w:rPr>
        <w:t>Pa</w:t>
      </w:r>
      <w:r>
        <w:rPr>
          <w:spacing w:val="-1"/>
          <w:sz w:val="24"/>
        </w:rPr>
        <w:t>​</w:t>
      </w:r>
      <w:r>
        <w:rPr>
          <w:sz w:val="24"/>
        </w:rPr>
        <w:t>pers</w:t>
      </w:r>
      <w:r>
        <w:rPr>
          <w:spacing w:val="-5"/>
          <w:sz w:val="24"/>
        </w:rPr>
        <w:t xml:space="preserve"> </w:t>
      </w: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Meetings:</w:t>
      </w:r>
    </w:p>
    <w:p w14:paraId="3981DB5C" w14:textId="77777777" w:rsidR="00EC142C" w:rsidRDefault="00EC142C">
      <w:pPr>
        <w:ind w:left="101"/>
        <w:rPr>
          <w:i/>
          <w:iCs/>
          <w:sz w:val="24"/>
        </w:rPr>
      </w:pPr>
      <w:r>
        <w:rPr>
          <w:sz w:val="24"/>
        </w:rPr>
        <w:t xml:space="preserve">King, J. (2025, June 12). </w:t>
      </w:r>
      <w:r>
        <w:rPr>
          <w:i/>
          <w:iCs/>
          <w:sz w:val="24"/>
        </w:rPr>
        <w:t xml:space="preserve">Practical strategies to increase academic rigor in dual credit </w:t>
      </w:r>
    </w:p>
    <w:p w14:paraId="05F17833" w14:textId="14988062" w:rsidR="00EC142C" w:rsidRDefault="00EC142C" w:rsidP="00EC142C">
      <w:pPr>
        <w:ind w:left="720"/>
        <w:rPr>
          <w:sz w:val="24"/>
        </w:rPr>
      </w:pPr>
      <w:r>
        <w:rPr>
          <w:i/>
          <w:iCs/>
          <w:sz w:val="24"/>
        </w:rPr>
        <w:t xml:space="preserve">classrooms. </w:t>
      </w:r>
      <w:r>
        <w:rPr>
          <w:sz w:val="24"/>
        </w:rPr>
        <w:t>College and Career Readiness (CCR) School Models Leadership Summit, Denton, TX.</w:t>
      </w:r>
    </w:p>
    <w:p w14:paraId="1E07ECD3" w14:textId="77777777" w:rsidR="00EC142C" w:rsidRPr="00EC142C" w:rsidRDefault="00EC142C" w:rsidP="00EC142C">
      <w:pPr>
        <w:ind w:left="720"/>
        <w:rPr>
          <w:sz w:val="24"/>
        </w:rPr>
      </w:pPr>
    </w:p>
    <w:p w14:paraId="7B3FFBC8" w14:textId="069464F3" w:rsidR="000004F1" w:rsidRDefault="000004F1">
      <w:pPr>
        <w:ind w:left="101"/>
        <w:rPr>
          <w:i/>
          <w:iCs/>
          <w:sz w:val="24"/>
        </w:rPr>
      </w:pPr>
      <w:r>
        <w:rPr>
          <w:sz w:val="24"/>
        </w:rPr>
        <w:t xml:space="preserve">King, J. (2025, April 16). </w:t>
      </w:r>
      <w:r>
        <w:rPr>
          <w:i/>
          <w:iCs/>
          <w:sz w:val="24"/>
        </w:rPr>
        <w:t xml:space="preserve">Instructional practices that promote student success in dual credit </w:t>
      </w:r>
    </w:p>
    <w:p w14:paraId="199DA942" w14:textId="41A893EE" w:rsidR="000004F1" w:rsidRDefault="000004F1" w:rsidP="000004F1">
      <w:pPr>
        <w:ind w:left="101" w:firstLine="619"/>
        <w:rPr>
          <w:sz w:val="24"/>
        </w:rPr>
      </w:pPr>
      <w:r>
        <w:rPr>
          <w:i/>
          <w:iCs/>
          <w:sz w:val="24"/>
        </w:rPr>
        <w:t xml:space="preserve">classrooms. </w:t>
      </w:r>
      <w:r>
        <w:rPr>
          <w:sz w:val="24"/>
        </w:rPr>
        <w:t xml:space="preserve">College and Career Readiness (CCR) School Models Partners Connect, </w:t>
      </w:r>
    </w:p>
    <w:p w14:paraId="76D678B6" w14:textId="547EA570" w:rsidR="000004F1" w:rsidRDefault="000004F1" w:rsidP="000004F1">
      <w:pPr>
        <w:ind w:left="101" w:firstLine="619"/>
        <w:rPr>
          <w:sz w:val="24"/>
        </w:rPr>
      </w:pPr>
      <w:r>
        <w:rPr>
          <w:sz w:val="24"/>
        </w:rPr>
        <w:t>Georgetown, TX.</w:t>
      </w:r>
    </w:p>
    <w:p w14:paraId="1FB2256E" w14:textId="77777777" w:rsidR="000004F1" w:rsidRDefault="000004F1" w:rsidP="000004F1">
      <w:pPr>
        <w:ind w:left="101" w:firstLine="619"/>
        <w:rPr>
          <w:sz w:val="24"/>
        </w:rPr>
      </w:pPr>
    </w:p>
    <w:p w14:paraId="3AB584C3" w14:textId="77777777" w:rsidR="000004F1" w:rsidRDefault="000004F1">
      <w:pPr>
        <w:ind w:left="101"/>
        <w:rPr>
          <w:i/>
          <w:iCs/>
          <w:sz w:val="24"/>
        </w:rPr>
      </w:pPr>
      <w:r>
        <w:rPr>
          <w:sz w:val="24"/>
        </w:rPr>
        <w:t xml:space="preserve">King, J. (2025, February 18). </w:t>
      </w:r>
      <w:r>
        <w:rPr>
          <w:i/>
          <w:iCs/>
          <w:sz w:val="24"/>
        </w:rPr>
        <w:t xml:space="preserve">Effective teaching strategies for student success in the dual credit </w:t>
      </w:r>
    </w:p>
    <w:p w14:paraId="07E0A632" w14:textId="551FA97A" w:rsidR="000004F1" w:rsidRDefault="000004F1" w:rsidP="000004F1">
      <w:pPr>
        <w:ind w:left="101" w:firstLine="619"/>
        <w:rPr>
          <w:sz w:val="24"/>
        </w:rPr>
      </w:pPr>
      <w:r>
        <w:rPr>
          <w:i/>
          <w:iCs/>
          <w:sz w:val="24"/>
        </w:rPr>
        <w:t xml:space="preserve">classroom. </w:t>
      </w:r>
      <w:r>
        <w:rPr>
          <w:sz w:val="24"/>
        </w:rPr>
        <w:t>Summit for Dual Credit Programs, South Padre Island, TX.</w:t>
      </w:r>
    </w:p>
    <w:p w14:paraId="3C20E5E0" w14:textId="77777777" w:rsidR="000004F1" w:rsidRPr="000004F1" w:rsidRDefault="000004F1">
      <w:pPr>
        <w:ind w:left="101"/>
        <w:rPr>
          <w:sz w:val="24"/>
        </w:rPr>
      </w:pPr>
    </w:p>
    <w:p w14:paraId="548B4E04" w14:textId="66B98955" w:rsidR="00A554D9" w:rsidRDefault="00000000">
      <w:pPr>
        <w:ind w:left="101"/>
        <w:rPr>
          <w:i/>
          <w:sz w:val="24"/>
        </w:rPr>
      </w:pPr>
      <w:r>
        <w:rPr>
          <w:sz w:val="24"/>
        </w:rPr>
        <w:t>King,</w:t>
      </w:r>
      <w:r>
        <w:rPr>
          <w:spacing w:val="-3"/>
          <w:sz w:val="24"/>
        </w:rPr>
        <w:t xml:space="preserve"> </w:t>
      </w:r>
      <w:r>
        <w:rPr>
          <w:sz w:val="24"/>
        </w:rPr>
        <w:t>J.,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Coryell,</w:t>
      </w:r>
      <w:r>
        <w:rPr>
          <w:spacing w:val="-1"/>
          <w:sz w:val="24"/>
        </w:rPr>
        <w:t xml:space="preserve"> </w:t>
      </w:r>
      <w:r>
        <w:rPr>
          <w:sz w:val="24"/>
        </w:rPr>
        <w:t>J.</w:t>
      </w:r>
      <w:r>
        <w:rPr>
          <w:spacing w:val="-3"/>
          <w:sz w:val="24"/>
        </w:rPr>
        <w:t xml:space="preserve"> </w:t>
      </w:r>
      <w:r>
        <w:rPr>
          <w:sz w:val="24"/>
        </w:rPr>
        <w:t>(2023,</w:t>
      </w:r>
      <w:r>
        <w:rPr>
          <w:spacing w:val="-2"/>
          <w:sz w:val="24"/>
        </w:rPr>
        <w:t xml:space="preserve"> </w:t>
      </w:r>
      <w:r>
        <w:rPr>
          <w:sz w:val="24"/>
        </w:rPr>
        <w:t>June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27). </w:t>
      </w:r>
      <w:r>
        <w:rPr>
          <w:i/>
          <w:sz w:val="24"/>
        </w:rPr>
        <w:t>Increasing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rural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students’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access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dual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credit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courses.</w:t>
      </w:r>
    </w:p>
    <w:p w14:paraId="7F3CD61A" w14:textId="77777777" w:rsidR="00A554D9" w:rsidRDefault="00000000">
      <w:pPr>
        <w:pStyle w:val="BodyText"/>
        <w:ind w:left="821"/>
      </w:pPr>
      <w:r>
        <w:t>Texas</w:t>
      </w:r>
      <w:r>
        <w:rPr>
          <w:spacing w:val="-4"/>
        </w:rPr>
        <w:t xml:space="preserve"> </w:t>
      </w:r>
      <w:r>
        <w:t>Rural</w:t>
      </w:r>
      <w:r>
        <w:rPr>
          <w:spacing w:val="-6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Summer</w:t>
      </w:r>
      <w:r>
        <w:rPr>
          <w:spacing w:val="-4"/>
        </w:rPr>
        <w:t xml:space="preserve"> </w:t>
      </w:r>
      <w:r>
        <w:t>Conference,</w:t>
      </w:r>
      <w:r>
        <w:rPr>
          <w:spacing w:val="-4"/>
        </w:rPr>
        <w:t xml:space="preserve"> </w:t>
      </w:r>
      <w:r>
        <w:t>Round</w:t>
      </w:r>
      <w:r>
        <w:rPr>
          <w:spacing w:val="-5"/>
        </w:rPr>
        <w:t xml:space="preserve"> </w:t>
      </w:r>
      <w:r>
        <w:t>Rock,</w:t>
      </w:r>
      <w:r>
        <w:rPr>
          <w:spacing w:val="-4"/>
        </w:rPr>
        <w:t xml:space="preserve"> </w:t>
      </w:r>
      <w:r>
        <w:rPr>
          <w:spacing w:val="-5"/>
        </w:rPr>
        <w:t>TX.</w:t>
      </w:r>
    </w:p>
    <w:p w14:paraId="5BEE9DCD" w14:textId="77777777" w:rsidR="00A554D9" w:rsidRDefault="00A554D9">
      <w:pPr>
        <w:pStyle w:val="BodyText"/>
      </w:pPr>
    </w:p>
    <w:p w14:paraId="6C28B323" w14:textId="77777777" w:rsidR="00A554D9" w:rsidRDefault="00000000">
      <w:pPr>
        <w:ind w:left="821" w:hanging="720"/>
        <w:rPr>
          <w:sz w:val="24"/>
        </w:rPr>
      </w:pPr>
      <w:r>
        <w:rPr>
          <w:sz w:val="24"/>
        </w:rPr>
        <w:t xml:space="preserve">King, J. (2022, June 11-13). </w:t>
      </w:r>
      <w:r>
        <w:rPr>
          <w:i/>
          <w:sz w:val="24"/>
        </w:rPr>
        <w:t>A framework for analyzing the relational and ontological nature of classroom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instruction.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Relation-centered</w:t>
      </w:r>
      <w:r>
        <w:rPr>
          <w:spacing w:val="-6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Network</w:t>
      </w:r>
      <w:r>
        <w:rPr>
          <w:spacing w:val="-7"/>
          <w:sz w:val="24"/>
        </w:rPr>
        <w:t xml:space="preserve"> </w:t>
      </w:r>
      <w:r>
        <w:rPr>
          <w:sz w:val="24"/>
        </w:rPr>
        <w:t>Annual</w:t>
      </w:r>
      <w:r>
        <w:rPr>
          <w:spacing w:val="-6"/>
          <w:sz w:val="24"/>
        </w:rPr>
        <w:t xml:space="preserve"> </w:t>
      </w:r>
      <w:r>
        <w:rPr>
          <w:sz w:val="24"/>
        </w:rPr>
        <w:t>Conference,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Virtual </w:t>
      </w:r>
      <w:r>
        <w:rPr>
          <w:spacing w:val="-2"/>
          <w:sz w:val="24"/>
        </w:rPr>
        <w:t>Conference.</w:t>
      </w:r>
    </w:p>
    <w:p w14:paraId="706D349B" w14:textId="77777777" w:rsidR="00A554D9" w:rsidRDefault="00A554D9">
      <w:pPr>
        <w:pStyle w:val="BodyText"/>
      </w:pPr>
    </w:p>
    <w:p w14:paraId="288817EB" w14:textId="77777777" w:rsidR="00A554D9" w:rsidRDefault="00000000">
      <w:pPr>
        <w:spacing w:before="1"/>
        <w:ind w:left="821" w:right="206" w:hanging="720"/>
        <w:rPr>
          <w:sz w:val="24"/>
        </w:rPr>
      </w:pPr>
      <w:r>
        <w:rPr>
          <w:sz w:val="24"/>
        </w:rPr>
        <w:t xml:space="preserve">King, J (2021, October 20-22). </w:t>
      </w:r>
      <w:r>
        <w:rPr>
          <w:i/>
          <w:sz w:val="24"/>
        </w:rPr>
        <w:t>Relational and ontological approaches to instructions: Disrupting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power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imbalances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teacher-student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relationship. </w:t>
      </w:r>
      <w:r>
        <w:rPr>
          <w:sz w:val="24"/>
        </w:rPr>
        <w:t>Curriculum</w:t>
      </w:r>
      <w:r>
        <w:rPr>
          <w:spacing w:val="-3"/>
          <w:sz w:val="24"/>
        </w:rPr>
        <w:t xml:space="preserve"> </w:t>
      </w:r>
      <w:r>
        <w:rPr>
          <w:sz w:val="24"/>
        </w:rPr>
        <w:t>&amp; Pedagogy Group Annual Conference, Virtual Conference.</w:t>
      </w:r>
    </w:p>
    <w:p w14:paraId="080A64B9" w14:textId="77777777" w:rsidR="00A554D9" w:rsidRDefault="00A554D9">
      <w:pPr>
        <w:pStyle w:val="BodyText"/>
        <w:spacing w:before="11"/>
        <w:rPr>
          <w:sz w:val="23"/>
        </w:rPr>
      </w:pPr>
    </w:p>
    <w:p w14:paraId="11C6B23A" w14:textId="77777777" w:rsidR="00A554D9" w:rsidRPr="00E97EA4" w:rsidRDefault="00000000">
      <w:pPr>
        <w:ind w:left="821" w:right="128" w:hanging="720"/>
        <w:rPr>
          <w:sz w:val="24"/>
        </w:rPr>
      </w:pPr>
      <w:r w:rsidRPr="00E97EA4">
        <w:rPr>
          <w:sz w:val="24"/>
        </w:rPr>
        <w:t>Collister,</w:t>
      </w:r>
      <w:r w:rsidRPr="00E97EA4">
        <w:rPr>
          <w:spacing w:val="-1"/>
          <w:sz w:val="24"/>
        </w:rPr>
        <w:t xml:space="preserve"> </w:t>
      </w:r>
      <w:r w:rsidRPr="00E97EA4">
        <w:rPr>
          <w:sz w:val="24"/>
        </w:rPr>
        <w:t>R.,</w:t>
      </w:r>
      <w:r w:rsidRPr="00E97EA4">
        <w:rPr>
          <w:spacing w:val="-4"/>
          <w:sz w:val="24"/>
        </w:rPr>
        <w:t xml:space="preserve"> </w:t>
      </w:r>
      <w:r w:rsidRPr="00E97EA4">
        <w:rPr>
          <w:sz w:val="24"/>
        </w:rPr>
        <w:t>Cajete,</w:t>
      </w:r>
      <w:r w:rsidRPr="00E97EA4">
        <w:rPr>
          <w:spacing w:val="-3"/>
          <w:sz w:val="24"/>
        </w:rPr>
        <w:t xml:space="preserve"> </w:t>
      </w:r>
      <w:r w:rsidRPr="00E97EA4">
        <w:rPr>
          <w:sz w:val="24"/>
        </w:rPr>
        <w:t>G.,</w:t>
      </w:r>
      <w:r w:rsidRPr="00E97EA4">
        <w:rPr>
          <w:spacing w:val="-4"/>
          <w:sz w:val="24"/>
        </w:rPr>
        <w:t xml:space="preserve"> </w:t>
      </w:r>
      <w:r w:rsidRPr="00E97EA4">
        <w:rPr>
          <w:sz w:val="24"/>
        </w:rPr>
        <w:t>Cockerill,</w:t>
      </w:r>
      <w:r w:rsidRPr="00E97EA4">
        <w:rPr>
          <w:spacing w:val="-3"/>
          <w:sz w:val="24"/>
        </w:rPr>
        <w:t xml:space="preserve"> </w:t>
      </w:r>
      <w:r w:rsidRPr="00E97EA4">
        <w:rPr>
          <w:sz w:val="24"/>
        </w:rPr>
        <w:t>A.,</w:t>
      </w:r>
      <w:r w:rsidRPr="00E97EA4">
        <w:rPr>
          <w:spacing w:val="-4"/>
          <w:sz w:val="24"/>
        </w:rPr>
        <w:t xml:space="preserve"> </w:t>
      </w:r>
      <w:r w:rsidRPr="00E97EA4">
        <w:rPr>
          <w:sz w:val="24"/>
        </w:rPr>
        <w:t>King,</w:t>
      </w:r>
      <w:r w:rsidRPr="00E97EA4">
        <w:rPr>
          <w:spacing w:val="-4"/>
          <w:sz w:val="24"/>
        </w:rPr>
        <w:t xml:space="preserve"> </w:t>
      </w:r>
      <w:r w:rsidRPr="00E97EA4">
        <w:rPr>
          <w:sz w:val="24"/>
        </w:rPr>
        <w:t>J.,</w:t>
      </w:r>
      <w:r w:rsidRPr="00E97EA4">
        <w:rPr>
          <w:spacing w:val="-4"/>
          <w:sz w:val="24"/>
        </w:rPr>
        <w:t xml:space="preserve"> </w:t>
      </w:r>
      <w:r w:rsidRPr="00E97EA4">
        <w:rPr>
          <w:sz w:val="24"/>
        </w:rPr>
        <w:t>Larrick,</w:t>
      </w:r>
      <w:r w:rsidRPr="00E97EA4">
        <w:rPr>
          <w:spacing w:val="-1"/>
          <w:sz w:val="24"/>
        </w:rPr>
        <w:t xml:space="preserve"> </w:t>
      </w:r>
      <w:r w:rsidRPr="00E97EA4">
        <w:rPr>
          <w:sz w:val="24"/>
        </w:rPr>
        <w:t>P.,</w:t>
      </w:r>
      <w:r w:rsidRPr="00E97EA4">
        <w:rPr>
          <w:spacing w:val="-4"/>
          <w:sz w:val="24"/>
        </w:rPr>
        <w:t xml:space="preserve"> </w:t>
      </w:r>
      <w:r w:rsidRPr="00E97EA4">
        <w:rPr>
          <w:sz w:val="24"/>
        </w:rPr>
        <w:t>Markides,</w:t>
      </w:r>
      <w:r w:rsidRPr="00E97EA4">
        <w:rPr>
          <w:spacing w:val="-3"/>
          <w:sz w:val="24"/>
        </w:rPr>
        <w:t xml:space="preserve"> </w:t>
      </w:r>
      <w:r w:rsidRPr="00E97EA4">
        <w:rPr>
          <w:sz w:val="24"/>
        </w:rPr>
        <w:t>J.,</w:t>
      </w:r>
      <w:r w:rsidRPr="00E97EA4">
        <w:rPr>
          <w:spacing w:val="-4"/>
          <w:sz w:val="24"/>
        </w:rPr>
        <w:t xml:space="preserve"> </w:t>
      </w:r>
      <w:r w:rsidRPr="00E97EA4">
        <w:rPr>
          <w:sz w:val="24"/>
        </w:rPr>
        <w:t>&amp;</w:t>
      </w:r>
      <w:r w:rsidRPr="00E97EA4">
        <w:rPr>
          <w:spacing w:val="-3"/>
          <w:sz w:val="24"/>
        </w:rPr>
        <w:t xml:space="preserve"> </w:t>
      </w:r>
      <w:r w:rsidRPr="00E97EA4">
        <w:rPr>
          <w:sz w:val="24"/>
        </w:rPr>
        <w:t>Miller,</w:t>
      </w:r>
      <w:r w:rsidRPr="00E97EA4">
        <w:rPr>
          <w:spacing w:val="-4"/>
          <w:sz w:val="24"/>
        </w:rPr>
        <w:t xml:space="preserve"> </w:t>
      </w:r>
      <w:r w:rsidRPr="00E97EA4">
        <w:rPr>
          <w:sz w:val="24"/>
        </w:rPr>
        <w:t>J.</w:t>
      </w:r>
      <w:r w:rsidRPr="00E97EA4">
        <w:rPr>
          <w:spacing w:val="-4"/>
          <w:sz w:val="24"/>
        </w:rPr>
        <w:t xml:space="preserve"> </w:t>
      </w:r>
      <w:r w:rsidRPr="00E97EA4">
        <w:rPr>
          <w:sz w:val="24"/>
        </w:rPr>
        <w:t>(2021,</w:t>
      </w:r>
      <w:r w:rsidRPr="00E97EA4">
        <w:rPr>
          <w:spacing w:val="-4"/>
          <w:sz w:val="24"/>
        </w:rPr>
        <w:t xml:space="preserve"> </w:t>
      </w:r>
      <w:r w:rsidRPr="00E97EA4">
        <w:rPr>
          <w:sz w:val="24"/>
        </w:rPr>
        <w:t xml:space="preserve">June 10-11). </w:t>
      </w:r>
      <w:r w:rsidRPr="00E97EA4">
        <w:rPr>
          <w:i/>
          <w:sz w:val="24"/>
        </w:rPr>
        <w:t xml:space="preserve">Holistic teacher education: In search of a curriculum for troubled times </w:t>
      </w:r>
      <w:r w:rsidRPr="00E97EA4">
        <w:rPr>
          <w:sz w:val="24"/>
        </w:rPr>
        <w:t>[Book Talk]. Curriculum Studies Summer Collaborative, Virtual Conference.</w:t>
      </w:r>
    </w:p>
    <w:p w14:paraId="0EB00436" w14:textId="77777777" w:rsidR="00A554D9" w:rsidRDefault="00A554D9">
      <w:pPr>
        <w:pStyle w:val="BodyText"/>
      </w:pPr>
    </w:p>
    <w:p w14:paraId="119E3462" w14:textId="77777777" w:rsidR="00A554D9" w:rsidRDefault="00000000">
      <w:pPr>
        <w:ind w:left="821" w:right="279" w:hanging="720"/>
        <w:rPr>
          <w:sz w:val="24"/>
        </w:rPr>
      </w:pPr>
      <w:r>
        <w:rPr>
          <w:color w:val="212121"/>
          <w:sz w:val="24"/>
        </w:rPr>
        <w:t>King,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J.,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&amp;</w:t>
      </w:r>
      <w:r>
        <w:rPr>
          <w:color w:val="212121"/>
          <w:spacing w:val="-5"/>
          <w:sz w:val="24"/>
        </w:rPr>
        <w:t xml:space="preserve"> </w:t>
      </w:r>
      <w:proofErr w:type="spellStart"/>
      <w:r>
        <w:rPr>
          <w:color w:val="212121"/>
          <w:sz w:val="24"/>
        </w:rPr>
        <w:t>Buhrdorf</w:t>
      </w:r>
      <w:proofErr w:type="spellEnd"/>
      <w:r>
        <w:rPr>
          <w:color w:val="212121"/>
          <w:sz w:val="24"/>
        </w:rPr>
        <w:t>-Williams,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M.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(2020,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June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 xml:space="preserve">6-8). </w:t>
      </w:r>
      <w:r>
        <w:rPr>
          <w:i/>
          <w:color w:val="212121"/>
          <w:sz w:val="24"/>
        </w:rPr>
        <w:t>Dialogic</w:t>
      </w:r>
      <w:r>
        <w:rPr>
          <w:i/>
          <w:color w:val="212121"/>
          <w:spacing w:val="-3"/>
          <w:sz w:val="24"/>
        </w:rPr>
        <w:t xml:space="preserve"> </w:t>
      </w:r>
      <w:r>
        <w:rPr>
          <w:i/>
          <w:color w:val="212121"/>
          <w:sz w:val="24"/>
        </w:rPr>
        <w:t>relationships</w:t>
      </w:r>
      <w:r>
        <w:rPr>
          <w:i/>
          <w:color w:val="212121"/>
          <w:spacing w:val="-4"/>
          <w:sz w:val="24"/>
        </w:rPr>
        <w:t xml:space="preserve"> </w:t>
      </w:r>
      <w:r>
        <w:rPr>
          <w:i/>
          <w:color w:val="212121"/>
          <w:sz w:val="24"/>
        </w:rPr>
        <w:t>in</w:t>
      </w:r>
      <w:r>
        <w:rPr>
          <w:i/>
          <w:color w:val="212121"/>
          <w:spacing w:val="-3"/>
          <w:sz w:val="24"/>
        </w:rPr>
        <w:t xml:space="preserve"> </w:t>
      </w:r>
      <w:r>
        <w:rPr>
          <w:i/>
          <w:color w:val="212121"/>
          <w:sz w:val="24"/>
        </w:rPr>
        <w:t>the</w:t>
      </w:r>
      <w:r>
        <w:rPr>
          <w:i/>
          <w:color w:val="212121"/>
          <w:spacing w:val="-5"/>
          <w:sz w:val="24"/>
        </w:rPr>
        <w:t xml:space="preserve"> </w:t>
      </w:r>
      <w:r>
        <w:rPr>
          <w:i/>
          <w:color w:val="212121"/>
          <w:sz w:val="24"/>
        </w:rPr>
        <w:t>classroom:</w:t>
      </w:r>
      <w:r>
        <w:rPr>
          <w:i/>
          <w:color w:val="212121"/>
          <w:spacing w:val="-4"/>
          <w:sz w:val="24"/>
        </w:rPr>
        <w:t xml:space="preserve"> </w:t>
      </w:r>
      <w:r>
        <w:rPr>
          <w:i/>
          <w:color w:val="212121"/>
          <w:sz w:val="24"/>
        </w:rPr>
        <w:t xml:space="preserve">A meta-synthesis of professional development efforts. </w:t>
      </w:r>
      <w:r>
        <w:rPr>
          <w:color w:val="212121"/>
          <w:sz w:val="24"/>
        </w:rPr>
        <w:t>Relation-Centered Education Network Conference, Sacramento, CA (Conference Cancelled).</w:t>
      </w:r>
    </w:p>
    <w:p w14:paraId="7D4C3FE1" w14:textId="77777777" w:rsidR="00A554D9" w:rsidRDefault="00A554D9">
      <w:pPr>
        <w:pStyle w:val="BodyText"/>
      </w:pPr>
    </w:p>
    <w:p w14:paraId="713BA85A" w14:textId="77777777" w:rsidR="00A554D9" w:rsidRDefault="00000000">
      <w:pPr>
        <w:ind w:left="821" w:hanging="720"/>
        <w:rPr>
          <w:sz w:val="24"/>
        </w:rPr>
      </w:pPr>
      <w:r>
        <w:rPr>
          <w:color w:val="212121"/>
          <w:sz w:val="24"/>
        </w:rPr>
        <w:t xml:space="preserve">King, J. &amp; </w:t>
      </w:r>
      <w:proofErr w:type="spellStart"/>
      <w:r>
        <w:rPr>
          <w:color w:val="212121"/>
          <w:sz w:val="24"/>
        </w:rPr>
        <w:t>Buhrdorf</w:t>
      </w:r>
      <w:proofErr w:type="spellEnd"/>
      <w:r>
        <w:rPr>
          <w:color w:val="212121"/>
          <w:sz w:val="24"/>
        </w:rPr>
        <w:t xml:space="preserve">-Williams, M. (2020, Apr 17 - 21). </w:t>
      </w:r>
      <w:r>
        <w:rPr>
          <w:i/>
          <w:color w:val="212121"/>
          <w:sz w:val="24"/>
        </w:rPr>
        <w:t>A meta-synthesis of professional development</w:t>
      </w:r>
      <w:r>
        <w:rPr>
          <w:i/>
          <w:color w:val="212121"/>
          <w:spacing w:val="-3"/>
          <w:sz w:val="24"/>
        </w:rPr>
        <w:t xml:space="preserve"> </w:t>
      </w:r>
      <w:r>
        <w:rPr>
          <w:i/>
          <w:color w:val="212121"/>
          <w:sz w:val="24"/>
        </w:rPr>
        <w:t>research</w:t>
      </w:r>
      <w:r>
        <w:rPr>
          <w:i/>
          <w:color w:val="212121"/>
          <w:spacing w:val="-6"/>
          <w:sz w:val="24"/>
        </w:rPr>
        <w:t xml:space="preserve"> </w:t>
      </w:r>
      <w:r>
        <w:rPr>
          <w:i/>
          <w:color w:val="212121"/>
          <w:sz w:val="24"/>
        </w:rPr>
        <w:t>on</w:t>
      </w:r>
      <w:r>
        <w:rPr>
          <w:i/>
          <w:color w:val="212121"/>
          <w:spacing w:val="-6"/>
          <w:sz w:val="24"/>
        </w:rPr>
        <w:t xml:space="preserve"> </w:t>
      </w:r>
      <w:r>
        <w:rPr>
          <w:i/>
          <w:color w:val="212121"/>
          <w:sz w:val="24"/>
        </w:rPr>
        <w:t>classroom</w:t>
      </w:r>
      <w:r>
        <w:rPr>
          <w:i/>
          <w:color w:val="212121"/>
          <w:spacing w:val="-6"/>
          <w:sz w:val="24"/>
        </w:rPr>
        <w:t xml:space="preserve"> </w:t>
      </w:r>
      <w:r>
        <w:rPr>
          <w:i/>
          <w:color w:val="212121"/>
          <w:sz w:val="24"/>
        </w:rPr>
        <w:t>talk:</w:t>
      </w:r>
      <w:r>
        <w:rPr>
          <w:i/>
          <w:color w:val="212121"/>
          <w:spacing w:val="-5"/>
          <w:sz w:val="24"/>
        </w:rPr>
        <w:t xml:space="preserve"> </w:t>
      </w:r>
      <w:r>
        <w:rPr>
          <w:i/>
          <w:color w:val="212121"/>
          <w:sz w:val="24"/>
        </w:rPr>
        <w:t>Exploring</w:t>
      </w:r>
      <w:r>
        <w:rPr>
          <w:i/>
          <w:color w:val="212121"/>
          <w:spacing w:val="-6"/>
          <w:sz w:val="24"/>
        </w:rPr>
        <w:t xml:space="preserve"> </w:t>
      </w:r>
      <w:r>
        <w:rPr>
          <w:i/>
          <w:color w:val="212121"/>
          <w:sz w:val="24"/>
        </w:rPr>
        <w:t>teachers'</w:t>
      </w:r>
      <w:r>
        <w:rPr>
          <w:i/>
          <w:color w:val="212121"/>
          <w:spacing w:val="-4"/>
          <w:sz w:val="24"/>
        </w:rPr>
        <w:t xml:space="preserve"> </w:t>
      </w:r>
      <w:r>
        <w:rPr>
          <w:i/>
          <w:color w:val="212121"/>
          <w:sz w:val="24"/>
        </w:rPr>
        <w:t>beliefs</w:t>
      </w:r>
      <w:r>
        <w:rPr>
          <w:i/>
          <w:color w:val="212121"/>
          <w:spacing w:val="-4"/>
          <w:sz w:val="24"/>
        </w:rPr>
        <w:t xml:space="preserve"> </w:t>
      </w:r>
      <w:r>
        <w:rPr>
          <w:i/>
          <w:color w:val="212121"/>
          <w:sz w:val="24"/>
        </w:rPr>
        <w:t>and</w:t>
      </w:r>
      <w:r>
        <w:rPr>
          <w:i/>
          <w:color w:val="212121"/>
          <w:spacing w:val="-6"/>
          <w:sz w:val="24"/>
        </w:rPr>
        <w:t xml:space="preserve"> </w:t>
      </w:r>
      <w:r>
        <w:rPr>
          <w:i/>
          <w:color w:val="212121"/>
          <w:sz w:val="24"/>
        </w:rPr>
        <w:t xml:space="preserve">practices alignment </w:t>
      </w:r>
      <w:r>
        <w:rPr>
          <w:color w:val="212121"/>
          <w:sz w:val="24"/>
        </w:rPr>
        <w:t>[Roundtable Session]. AERA Annual Meeting, San Francisco,</w:t>
      </w:r>
    </w:p>
    <w:p w14:paraId="18B66A3A" w14:textId="77777777" w:rsidR="00A554D9" w:rsidRDefault="00000000">
      <w:pPr>
        <w:pStyle w:val="BodyText"/>
        <w:ind w:left="821"/>
      </w:pPr>
      <w:r>
        <w:rPr>
          <w:color w:val="212121"/>
        </w:rPr>
        <w:t>CA</w:t>
      </w:r>
      <w:r>
        <w:rPr>
          <w:color w:val="212121"/>
          <w:spacing w:val="-10"/>
        </w:rPr>
        <w:t xml:space="preserve"> </w:t>
      </w:r>
      <w:hyperlink r:id="rId7">
        <w:r w:rsidR="00A554D9">
          <w:rPr>
            <w:color w:val="1054CC"/>
            <w:u w:val="single" w:color="1054CC"/>
          </w:rPr>
          <w:t>http://tinyurl.com/sc8akgo</w:t>
        </w:r>
      </w:hyperlink>
      <w:r>
        <w:rPr>
          <w:color w:val="1054CC"/>
          <w:spacing w:val="-4"/>
        </w:rPr>
        <w:t xml:space="preserve"> </w:t>
      </w:r>
      <w:r>
        <w:rPr>
          <w:color w:val="212121"/>
        </w:rPr>
        <w:t>(Conference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2"/>
        </w:rPr>
        <w:t>Canceled).</w:t>
      </w:r>
    </w:p>
    <w:p w14:paraId="2915EB58" w14:textId="77777777" w:rsidR="00A554D9" w:rsidRDefault="00A554D9">
      <w:pPr>
        <w:pStyle w:val="BodyText"/>
      </w:pPr>
    </w:p>
    <w:p w14:paraId="48F25241" w14:textId="77777777" w:rsidR="00A554D9" w:rsidRDefault="00000000">
      <w:pPr>
        <w:ind w:left="821" w:hanging="720"/>
        <w:rPr>
          <w:sz w:val="24"/>
        </w:rPr>
      </w:pPr>
      <w:r>
        <w:rPr>
          <w:sz w:val="24"/>
        </w:rPr>
        <w:t>King,</w:t>
      </w:r>
      <w:r>
        <w:rPr>
          <w:spacing w:val="-4"/>
          <w:sz w:val="24"/>
        </w:rPr>
        <w:t xml:space="preserve"> </w:t>
      </w:r>
      <w:r>
        <w:rPr>
          <w:sz w:val="24"/>
        </w:rPr>
        <w:t>J.,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Buhrdorf</w:t>
      </w:r>
      <w:proofErr w:type="spellEnd"/>
      <w:r>
        <w:rPr>
          <w:sz w:val="24"/>
        </w:rPr>
        <w:t>-Williams,</w:t>
      </w:r>
      <w:r>
        <w:rPr>
          <w:spacing w:val="-3"/>
          <w:sz w:val="24"/>
        </w:rPr>
        <w:t xml:space="preserve"> </w:t>
      </w:r>
      <w:r>
        <w:rPr>
          <w:sz w:val="24"/>
        </w:rPr>
        <w:t>M.</w:t>
      </w:r>
      <w:r>
        <w:rPr>
          <w:spacing w:val="-4"/>
          <w:sz w:val="24"/>
        </w:rPr>
        <w:t xml:space="preserve"> </w:t>
      </w:r>
      <w:r>
        <w:rPr>
          <w:sz w:val="24"/>
        </w:rPr>
        <w:t>(2019,</w:t>
      </w:r>
      <w:r>
        <w:rPr>
          <w:spacing w:val="-4"/>
          <w:sz w:val="24"/>
        </w:rPr>
        <w:t xml:space="preserve"> </w:t>
      </w:r>
      <w:r>
        <w:rPr>
          <w:sz w:val="24"/>
        </w:rPr>
        <w:t>October).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line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between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dialogue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dialogicity</w:t>
      </w:r>
      <w:proofErr w:type="spellEnd"/>
      <w:r>
        <w:rPr>
          <w:i/>
          <w:sz w:val="24"/>
        </w:rPr>
        <w:t xml:space="preserve">: Analyzing the failures of professional development curricula to influence teachers’ pedagogical beliefs and practices. </w:t>
      </w:r>
      <w:r>
        <w:rPr>
          <w:sz w:val="24"/>
        </w:rPr>
        <w:t>Curriculum &amp; Pedagogy Group Annual Conference, McAllen, TX.</w:t>
      </w:r>
    </w:p>
    <w:p w14:paraId="134A65CD" w14:textId="77777777" w:rsidR="00A554D9" w:rsidRDefault="00A554D9">
      <w:pPr>
        <w:pStyle w:val="BodyText"/>
      </w:pPr>
    </w:p>
    <w:p w14:paraId="28302950" w14:textId="77777777" w:rsidR="00A554D9" w:rsidRDefault="00000000">
      <w:pPr>
        <w:spacing w:before="1"/>
        <w:ind w:left="821" w:right="206" w:hanging="720"/>
        <w:rPr>
          <w:sz w:val="24"/>
        </w:rPr>
      </w:pPr>
      <w:r>
        <w:rPr>
          <w:sz w:val="24"/>
        </w:rPr>
        <w:t>King,</w:t>
      </w:r>
      <w:r>
        <w:rPr>
          <w:spacing w:val="-4"/>
          <w:sz w:val="24"/>
        </w:rPr>
        <w:t xml:space="preserve"> </w:t>
      </w:r>
      <w:r>
        <w:rPr>
          <w:sz w:val="24"/>
        </w:rPr>
        <w:t>J.</w:t>
      </w:r>
      <w:r>
        <w:rPr>
          <w:spacing w:val="-4"/>
          <w:sz w:val="24"/>
        </w:rPr>
        <w:t xml:space="preserve"> </w:t>
      </w:r>
      <w:r>
        <w:rPr>
          <w:sz w:val="24"/>
        </w:rPr>
        <w:t>(2018,</w:t>
      </w:r>
      <w:r>
        <w:rPr>
          <w:spacing w:val="-4"/>
          <w:sz w:val="24"/>
        </w:rPr>
        <w:t xml:space="preserve"> </w:t>
      </w:r>
      <w:r>
        <w:rPr>
          <w:sz w:val="24"/>
        </w:rPr>
        <w:t>October).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dialogic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analysis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teachers’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beliefs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about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learning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teachers’ beliefs about teaching</w:t>
      </w:r>
      <w:r>
        <w:rPr>
          <w:sz w:val="24"/>
        </w:rPr>
        <w:t>. Curriculum &amp; Pedagogy Group Annual Conference, New Orleans, LA.</w:t>
      </w:r>
    </w:p>
    <w:p w14:paraId="4DC52E44" w14:textId="77777777" w:rsidR="002A7F73" w:rsidRDefault="002A7F73">
      <w:pPr>
        <w:spacing w:before="1"/>
        <w:ind w:left="821" w:right="206" w:hanging="720"/>
        <w:rPr>
          <w:sz w:val="24"/>
        </w:rPr>
      </w:pPr>
    </w:p>
    <w:p w14:paraId="54A9EEA0" w14:textId="77777777" w:rsidR="00A554D9" w:rsidRDefault="00000000">
      <w:pPr>
        <w:spacing w:before="80"/>
        <w:ind w:left="821" w:right="206" w:hanging="720"/>
        <w:rPr>
          <w:sz w:val="24"/>
        </w:rPr>
      </w:pPr>
      <w:r>
        <w:rPr>
          <w:sz w:val="24"/>
        </w:rPr>
        <w:t xml:space="preserve">King, J. (2018, April). </w:t>
      </w:r>
      <w:r>
        <w:rPr>
          <w:i/>
          <w:sz w:val="24"/>
        </w:rPr>
        <w:t>Dialogic considerations of the discrepancies between teachers’ perceptions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practices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science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instruction.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Annual</w:t>
      </w:r>
      <w:r>
        <w:rPr>
          <w:spacing w:val="-5"/>
          <w:sz w:val="24"/>
        </w:rPr>
        <w:t xml:space="preserve"> </w:t>
      </w:r>
      <w:r>
        <w:rPr>
          <w:sz w:val="24"/>
        </w:rPr>
        <w:t>Meeting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American Educational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1"/>
          <w:sz w:val="24"/>
        </w:rPr>
        <w:t xml:space="preserve"> </w:t>
      </w:r>
      <w:r>
        <w:rPr>
          <w:sz w:val="24"/>
        </w:rPr>
        <w:t>(AERA),</w:t>
      </w:r>
      <w:r>
        <w:rPr>
          <w:spacing w:val="-4"/>
          <w:sz w:val="24"/>
        </w:rPr>
        <w:t xml:space="preserve"> </w:t>
      </w:r>
      <w:r>
        <w:rPr>
          <w:sz w:val="24"/>
        </w:rPr>
        <w:t>Division</w:t>
      </w:r>
      <w:r>
        <w:rPr>
          <w:spacing w:val="-3"/>
          <w:sz w:val="24"/>
        </w:rPr>
        <w:t xml:space="preserve"> </w:t>
      </w:r>
      <w:r>
        <w:rPr>
          <w:sz w:val="24"/>
        </w:rPr>
        <w:t>C: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Instruction, Section 1d: Science, New York, NY.</w:t>
      </w:r>
    </w:p>
    <w:p w14:paraId="163455CE" w14:textId="77777777" w:rsidR="00A554D9" w:rsidRDefault="00A554D9">
      <w:pPr>
        <w:pStyle w:val="BodyText"/>
        <w:spacing w:before="11"/>
        <w:rPr>
          <w:sz w:val="23"/>
        </w:rPr>
      </w:pPr>
    </w:p>
    <w:p w14:paraId="70CC85F7" w14:textId="77777777" w:rsidR="00A554D9" w:rsidRDefault="00000000">
      <w:pPr>
        <w:ind w:left="821" w:right="206" w:hanging="720"/>
        <w:rPr>
          <w:sz w:val="24"/>
        </w:rPr>
      </w:pPr>
      <w:r>
        <w:rPr>
          <w:sz w:val="24"/>
        </w:rPr>
        <w:t>O’Malley,</w:t>
      </w:r>
      <w:r>
        <w:rPr>
          <w:spacing w:val="-3"/>
          <w:sz w:val="24"/>
        </w:rPr>
        <w:t xml:space="preserve"> </w:t>
      </w:r>
      <w:r>
        <w:rPr>
          <w:sz w:val="24"/>
        </w:rPr>
        <w:t>M.P.,</w:t>
      </w:r>
      <w:r>
        <w:rPr>
          <w:spacing w:val="-4"/>
          <w:sz w:val="24"/>
        </w:rPr>
        <w:t xml:space="preserve"> </w:t>
      </w:r>
      <w:r>
        <w:rPr>
          <w:sz w:val="24"/>
        </w:rPr>
        <w:t>King,</w:t>
      </w:r>
      <w:r>
        <w:rPr>
          <w:spacing w:val="-4"/>
          <w:sz w:val="24"/>
        </w:rPr>
        <w:t xml:space="preserve"> </w:t>
      </w:r>
      <w:r>
        <w:rPr>
          <w:sz w:val="24"/>
        </w:rPr>
        <w:t>J.,</w:t>
      </w:r>
      <w:r>
        <w:rPr>
          <w:spacing w:val="-4"/>
          <w:sz w:val="24"/>
        </w:rPr>
        <w:t xml:space="preserve"> </w:t>
      </w:r>
      <w:r>
        <w:rPr>
          <w:sz w:val="24"/>
        </w:rPr>
        <w:t>Long,</w:t>
      </w:r>
      <w:r>
        <w:rPr>
          <w:spacing w:val="-4"/>
          <w:sz w:val="24"/>
        </w:rPr>
        <w:t xml:space="preserve"> </w:t>
      </w:r>
      <w:r>
        <w:rPr>
          <w:sz w:val="24"/>
        </w:rPr>
        <w:t>T.A.,</w:t>
      </w:r>
      <w:r>
        <w:rPr>
          <w:spacing w:val="-4"/>
          <w:sz w:val="24"/>
        </w:rPr>
        <w:t xml:space="preserve"> </w:t>
      </w:r>
      <w:r>
        <w:rPr>
          <w:sz w:val="24"/>
        </w:rPr>
        <w:t>Barrera,</w:t>
      </w:r>
      <w:r>
        <w:rPr>
          <w:spacing w:val="-3"/>
          <w:sz w:val="24"/>
        </w:rPr>
        <w:t xml:space="preserve"> </w:t>
      </w:r>
      <w:r>
        <w:rPr>
          <w:sz w:val="24"/>
        </w:rPr>
        <w:t>D.,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Croteau,</w:t>
      </w:r>
      <w:r>
        <w:rPr>
          <w:spacing w:val="-3"/>
          <w:sz w:val="24"/>
        </w:rPr>
        <w:t xml:space="preserve"> </w:t>
      </w:r>
      <w:r>
        <w:rPr>
          <w:sz w:val="24"/>
        </w:rPr>
        <w:t>S.</w:t>
      </w:r>
      <w:r>
        <w:rPr>
          <w:spacing w:val="-4"/>
          <w:sz w:val="24"/>
        </w:rPr>
        <w:t xml:space="preserve"> </w:t>
      </w:r>
      <w:r>
        <w:rPr>
          <w:sz w:val="24"/>
        </w:rPr>
        <w:t>(2018,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April). </w:t>
      </w:r>
      <w:r>
        <w:rPr>
          <w:i/>
          <w:sz w:val="24"/>
        </w:rPr>
        <w:t>Readings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of curriculum as intellectualism, multiculturalism, and collaboration throughout international contexts. </w:t>
      </w:r>
      <w:r>
        <w:rPr>
          <w:sz w:val="24"/>
        </w:rPr>
        <w:t>Annual Meeting of the American Educational Research Association (AERA), Division B: Curriculum Studies, Section 1: Culture and Commentary (The Readings/Makings of Curriculum), New York, NY.</w:t>
      </w:r>
    </w:p>
    <w:p w14:paraId="713C5588" w14:textId="77777777" w:rsidR="00A554D9" w:rsidRDefault="00A554D9">
      <w:pPr>
        <w:pStyle w:val="BodyText"/>
      </w:pPr>
    </w:p>
    <w:p w14:paraId="32AA258A" w14:textId="77777777" w:rsidR="00A554D9" w:rsidRDefault="00000000">
      <w:pPr>
        <w:ind w:left="821" w:hanging="720"/>
        <w:rPr>
          <w:sz w:val="24"/>
        </w:rPr>
      </w:pPr>
      <w:r>
        <w:rPr>
          <w:sz w:val="24"/>
        </w:rPr>
        <w:t>King,</w:t>
      </w:r>
      <w:r>
        <w:rPr>
          <w:spacing w:val="-4"/>
          <w:sz w:val="24"/>
        </w:rPr>
        <w:t xml:space="preserve"> </w:t>
      </w:r>
      <w:r>
        <w:rPr>
          <w:sz w:val="24"/>
        </w:rPr>
        <w:t>J.</w:t>
      </w:r>
      <w:r>
        <w:rPr>
          <w:spacing w:val="-4"/>
          <w:sz w:val="24"/>
        </w:rPr>
        <w:t xml:space="preserve"> </w:t>
      </w:r>
      <w:r>
        <w:rPr>
          <w:sz w:val="24"/>
        </w:rPr>
        <w:t>(2018,</w:t>
      </w:r>
      <w:r>
        <w:rPr>
          <w:spacing w:val="-4"/>
          <w:sz w:val="24"/>
        </w:rPr>
        <w:t xml:space="preserve"> </w:t>
      </w:r>
      <w:r>
        <w:rPr>
          <w:sz w:val="24"/>
        </w:rPr>
        <w:t>January).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dialogic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analysis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teachers’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perceptions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practices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language systems in the middle school science classroom</w:t>
      </w:r>
      <w:r>
        <w:rPr>
          <w:sz w:val="24"/>
        </w:rPr>
        <w:t>. Association for Science Teacher International Conference, Baltimore, MD.</w:t>
      </w:r>
    </w:p>
    <w:p w14:paraId="446EDE99" w14:textId="77777777" w:rsidR="00A554D9" w:rsidRDefault="00A554D9">
      <w:pPr>
        <w:pStyle w:val="BodyText"/>
      </w:pPr>
    </w:p>
    <w:p w14:paraId="6C5E67A6" w14:textId="77777777" w:rsidR="00A554D9" w:rsidRDefault="00000000">
      <w:pPr>
        <w:ind w:left="821" w:right="962" w:hanging="720"/>
        <w:jc w:val="both"/>
        <w:rPr>
          <w:sz w:val="24"/>
        </w:rPr>
      </w:pPr>
      <w:r>
        <w:rPr>
          <w:sz w:val="24"/>
        </w:rPr>
        <w:t>King,</w:t>
      </w:r>
      <w:r>
        <w:rPr>
          <w:spacing w:val="-5"/>
          <w:sz w:val="24"/>
        </w:rPr>
        <w:t xml:space="preserve"> </w:t>
      </w:r>
      <w:r>
        <w:rPr>
          <w:sz w:val="24"/>
        </w:rPr>
        <w:t>J.</w:t>
      </w:r>
      <w:r>
        <w:rPr>
          <w:spacing w:val="-5"/>
          <w:sz w:val="24"/>
        </w:rPr>
        <w:t xml:space="preserve"> </w:t>
      </w:r>
      <w:r>
        <w:rPr>
          <w:sz w:val="24"/>
        </w:rPr>
        <w:t>(2017,</w:t>
      </w:r>
      <w:r>
        <w:rPr>
          <w:spacing w:val="-5"/>
          <w:sz w:val="24"/>
        </w:rPr>
        <w:t xml:space="preserve"> </w:t>
      </w:r>
      <w:r>
        <w:rPr>
          <w:sz w:val="24"/>
        </w:rPr>
        <w:t>October).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What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stories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teach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about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teaching: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Exploring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pedagogy research through narrative oral inquiry. </w:t>
      </w:r>
      <w:r>
        <w:rPr>
          <w:sz w:val="24"/>
        </w:rPr>
        <w:t>Curriculum &amp;</w:t>
      </w:r>
      <w:r>
        <w:rPr>
          <w:spacing w:val="-1"/>
          <w:sz w:val="24"/>
        </w:rPr>
        <w:t xml:space="preserve"> </w:t>
      </w:r>
      <w:r>
        <w:rPr>
          <w:sz w:val="24"/>
        </w:rPr>
        <w:t>Pedagogy Group Annual Conference, New Orleans, LA.</w:t>
      </w:r>
    </w:p>
    <w:p w14:paraId="7CBB43DC" w14:textId="77777777" w:rsidR="00A554D9" w:rsidRDefault="00A554D9">
      <w:pPr>
        <w:pStyle w:val="BodyText"/>
      </w:pPr>
    </w:p>
    <w:p w14:paraId="3727592A" w14:textId="77777777" w:rsidR="00A554D9" w:rsidRDefault="00000000">
      <w:pPr>
        <w:ind w:left="821" w:hanging="720"/>
        <w:rPr>
          <w:sz w:val="24"/>
        </w:rPr>
      </w:pPr>
      <w:r>
        <w:rPr>
          <w:sz w:val="24"/>
        </w:rPr>
        <w:t xml:space="preserve">King, J. (2017, October). </w:t>
      </w:r>
      <w:r>
        <w:rPr>
          <w:i/>
          <w:sz w:val="24"/>
        </w:rPr>
        <w:t>Losing yourself in the authoritative moment: Internally persuasive discourse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pedagogical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practice.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Curriculum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z w:val="24"/>
        </w:rPr>
        <w:t>Pedagogy</w:t>
      </w:r>
      <w:r>
        <w:rPr>
          <w:spacing w:val="-6"/>
          <w:sz w:val="24"/>
        </w:rPr>
        <w:t xml:space="preserve"> </w:t>
      </w:r>
      <w:r>
        <w:rPr>
          <w:sz w:val="24"/>
        </w:rPr>
        <w:t>Group</w:t>
      </w:r>
      <w:r>
        <w:rPr>
          <w:spacing w:val="-6"/>
          <w:sz w:val="24"/>
        </w:rPr>
        <w:t xml:space="preserve"> </w:t>
      </w:r>
      <w:r>
        <w:rPr>
          <w:sz w:val="24"/>
        </w:rPr>
        <w:t>Annual</w:t>
      </w:r>
      <w:r>
        <w:rPr>
          <w:spacing w:val="-5"/>
          <w:sz w:val="24"/>
        </w:rPr>
        <w:t xml:space="preserve"> </w:t>
      </w:r>
      <w:r>
        <w:rPr>
          <w:sz w:val="24"/>
        </w:rPr>
        <w:t>Conference, New Orleans, LA.</w:t>
      </w:r>
    </w:p>
    <w:p w14:paraId="7B947F0A" w14:textId="77777777" w:rsidR="00A554D9" w:rsidRDefault="00A554D9">
      <w:pPr>
        <w:pStyle w:val="BodyText"/>
      </w:pPr>
    </w:p>
    <w:p w14:paraId="0ADA9A39" w14:textId="77777777" w:rsidR="00A554D9" w:rsidRDefault="00000000">
      <w:pPr>
        <w:spacing w:before="1"/>
        <w:ind w:left="821" w:right="206" w:hanging="720"/>
        <w:rPr>
          <w:sz w:val="24"/>
        </w:rPr>
      </w:pPr>
      <w:r>
        <w:rPr>
          <w:sz w:val="24"/>
        </w:rPr>
        <w:t xml:space="preserve">King, J., &amp; Marquez, J. (2017, August). </w:t>
      </w:r>
      <w:r>
        <w:rPr>
          <w:i/>
          <w:sz w:val="24"/>
        </w:rPr>
        <w:t>Teaching on the boundary: Exploring necessary tensions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science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pedagogies.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5"/>
          <w:sz w:val="24"/>
        </w:rPr>
        <w:t xml:space="preserve"> </w:t>
      </w:r>
      <w:r>
        <w:rPr>
          <w:sz w:val="24"/>
        </w:rPr>
        <w:t>Southwest</w:t>
      </w:r>
      <w:r>
        <w:rPr>
          <w:spacing w:val="-5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Science</w:t>
      </w:r>
      <w:r>
        <w:rPr>
          <w:spacing w:val="-5"/>
          <w:sz w:val="24"/>
        </w:rPr>
        <w:t xml:space="preserve"> </w:t>
      </w:r>
      <w:r>
        <w:rPr>
          <w:sz w:val="24"/>
        </w:rPr>
        <w:t>Teacher Educational Regional Conference, Waco, TX.</w:t>
      </w:r>
    </w:p>
    <w:p w14:paraId="7F5B2C48" w14:textId="77777777" w:rsidR="00A554D9" w:rsidRDefault="00A554D9">
      <w:pPr>
        <w:pStyle w:val="BodyText"/>
        <w:spacing w:before="11"/>
        <w:rPr>
          <w:sz w:val="23"/>
        </w:rPr>
      </w:pPr>
    </w:p>
    <w:p w14:paraId="67BED378" w14:textId="77777777" w:rsidR="00A554D9" w:rsidRDefault="00000000">
      <w:pPr>
        <w:ind w:left="821" w:hanging="720"/>
        <w:rPr>
          <w:sz w:val="24"/>
        </w:rPr>
      </w:pPr>
      <w:r>
        <w:rPr>
          <w:sz w:val="24"/>
        </w:rPr>
        <w:t xml:space="preserve">King, J. (2017, April). </w:t>
      </w:r>
      <w:r>
        <w:rPr>
          <w:i/>
          <w:sz w:val="24"/>
        </w:rPr>
        <w:t xml:space="preserve">Teacher dispositions as dialogism: A </w:t>
      </w:r>
      <w:proofErr w:type="spellStart"/>
      <w:r>
        <w:rPr>
          <w:i/>
          <w:sz w:val="24"/>
        </w:rPr>
        <w:t>Bakhtinain</w:t>
      </w:r>
      <w:proofErr w:type="spellEnd"/>
      <w:r>
        <w:rPr>
          <w:i/>
          <w:sz w:val="24"/>
        </w:rPr>
        <w:t xml:space="preserve"> analysis of teacher perceptions and pedagogical practices. </w:t>
      </w:r>
      <w:r>
        <w:rPr>
          <w:sz w:val="24"/>
        </w:rPr>
        <w:t>Annual Meeting of the American Educational Research</w:t>
      </w:r>
      <w:r>
        <w:rPr>
          <w:spacing w:val="-4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4"/>
          <w:sz w:val="24"/>
        </w:rPr>
        <w:t xml:space="preserve"> </w:t>
      </w:r>
      <w:r>
        <w:rPr>
          <w:sz w:val="24"/>
        </w:rPr>
        <w:t>(AERA),</w:t>
      </w:r>
      <w:r>
        <w:rPr>
          <w:spacing w:val="-5"/>
          <w:sz w:val="24"/>
        </w:rPr>
        <w:t xml:space="preserve"> </w:t>
      </w:r>
      <w:r>
        <w:rPr>
          <w:sz w:val="24"/>
        </w:rPr>
        <w:t>Division</w:t>
      </w:r>
      <w:r>
        <w:rPr>
          <w:spacing w:val="-5"/>
          <w:sz w:val="24"/>
        </w:rPr>
        <w:t xml:space="preserve"> </w:t>
      </w:r>
      <w:r>
        <w:rPr>
          <w:sz w:val="24"/>
        </w:rPr>
        <w:t>K:</w:t>
      </w:r>
      <w:r>
        <w:rPr>
          <w:spacing w:val="-6"/>
          <w:sz w:val="24"/>
        </w:rPr>
        <w:t xml:space="preserve"> </w:t>
      </w:r>
      <w:r>
        <w:rPr>
          <w:sz w:val="24"/>
        </w:rPr>
        <w:t>Teaching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Teacher</w:t>
      </w:r>
      <w:r>
        <w:rPr>
          <w:spacing w:val="-4"/>
          <w:sz w:val="24"/>
        </w:rPr>
        <w:t xml:space="preserve"> </w:t>
      </w:r>
      <w:r>
        <w:rPr>
          <w:sz w:val="24"/>
        </w:rPr>
        <w:t>Education,</w:t>
      </w:r>
      <w:r>
        <w:rPr>
          <w:spacing w:val="-2"/>
          <w:sz w:val="24"/>
        </w:rPr>
        <w:t xml:space="preserve"> </w:t>
      </w:r>
      <w:r>
        <w:rPr>
          <w:sz w:val="24"/>
        </w:rPr>
        <w:t>Section</w:t>
      </w:r>
      <w:r>
        <w:rPr>
          <w:spacing w:val="-4"/>
          <w:sz w:val="24"/>
        </w:rPr>
        <w:t xml:space="preserve"> </w:t>
      </w:r>
      <w:r>
        <w:rPr>
          <w:sz w:val="24"/>
        </w:rPr>
        <w:t>3: Teachers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Teacher</w:t>
      </w:r>
      <w:r>
        <w:rPr>
          <w:spacing w:val="-5"/>
          <w:sz w:val="24"/>
        </w:rPr>
        <w:t xml:space="preserve"> </w:t>
      </w:r>
      <w:r>
        <w:rPr>
          <w:sz w:val="24"/>
        </w:rPr>
        <w:t>Educators’</w:t>
      </w:r>
      <w:r>
        <w:rPr>
          <w:spacing w:val="-5"/>
          <w:sz w:val="24"/>
        </w:rPr>
        <w:t xml:space="preserve"> </w:t>
      </w:r>
      <w:r>
        <w:rPr>
          <w:sz w:val="24"/>
        </w:rPr>
        <w:t>Lives:</w:t>
      </w:r>
      <w:r>
        <w:rPr>
          <w:spacing w:val="-5"/>
          <w:sz w:val="24"/>
        </w:rPr>
        <w:t xml:space="preserve"> </w:t>
      </w:r>
      <w:r>
        <w:rPr>
          <w:sz w:val="24"/>
        </w:rPr>
        <w:t>Lived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Experiences,</w:t>
      </w:r>
      <w:r>
        <w:rPr>
          <w:spacing w:val="-5"/>
          <w:sz w:val="24"/>
        </w:rPr>
        <w:t xml:space="preserve"> </w:t>
      </w:r>
      <w:r>
        <w:rPr>
          <w:sz w:val="24"/>
        </w:rPr>
        <w:t>Identities,</w:t>
      </w:r>
      <w:r>
        <w:rPr>
          <w:spacing w:val="-5"/>
          <w:sz w:val="24"/>
        </w:rPr>
        <w:t xml:space="preserve"> </w:t>
      </w:r>
      <w:r>
        <w:rPr>
          <w:sz w:val="24"/>
        </w:rPr>
        <w:t>Socialization</w:t>
      </w:r>
      <w:r>
        <w:rPr>
          <w:spacing w:val="-4"/>
          <w:sz w:val="24"/>
        </w:rPr>
        <w:t xml:space="preserve"> </w:t>
      </w:r>
      <w:r>
        <w:rPr>
          <w:sz w:val="24"/>
        </w:rPr>
        <w:t>and Development, San Antonio, TX.</w:t>
      </w:r>
    </w:p>
    <w:p w14:paraId="1EC3929D" w14:textId="77777777" w:rsidR="00A554D9" w:rsidRDefault="00A554D9">
      <w:pPr>
        <w:pStyle w:val="BodyText"/>
      </w:pPr>
    </w:p>
    <w:p w14:paraId="4FDC59B7" w14:textId="77777777" w:rsidR="00A554D9" w:rsidRDefault="00000000">
      <w:pPr>
        <w:ind w:left="821" w:hanging="720"/>
        <w:rPr>
          <w:sz w:val="24"/>
        </w:rPr>
      </w:pPr>
      <w:r>
        <w:rPr>
          <w:sz w:val="24"/>
        </w:rPr>
        <w:t>O’Malley,</w:t>
      </w:r>
      <w:r>
        <w:rPr>
          <w:spacing w:val="-3"/>
          <w:sz w:val="24"/>
        </w:rPr>
        <w:t xml:space="preserve"> </w:t>
      </w:r>
      <w:r>
        <w:rPr>
          <w:sz w:val="24"/>
        </w:rPr>
        <w:t>M.P.,</w:t>
      </w:r>
      <w:r>
        <w:rPr>
          <w:spacing w:val="-3"/>
          <w:sz w:val="24"/>
        </w:rPr>
        <w:t xml:space="preserve"> </w:t>
      </w:r>
      <w:r>
        <w:rPr>
          <w:sz w:val="24"/>
        </w:rPr>
        <w:t>Long,</w:t>
      </w:r>
      <w:r>
        <w:rPr>
          <w:spacing w:val="-3"/>
          <w:sz w:val="24"/>
        </w:rPr>
        <w:t xml:space="preserve"> </w:t>
      </w:r>
      <w:r>
        <w:rPr>
          <w:sz w:val="24"/>
        </w:rPr>
        <w:t>T.A.,</w:t>
      </w:r>
      <w:r>
        <w:rPr>
          <w:spacing w:val="-3"/>
          <w:sz w:val="24"/>
        </w:rPr>
        <w:t xml:space="preserve"> </w:t>
      </w:r>
      <w:r>
        <w:rPr>
          <w:sz w:val="24"/>
        </w:rPr>
        <w:t>Barrera,</w:t>
      </w:r>
      <w:r>
        <w:rPr>
          <w:spacing w:val="-3"/>
          <w:sz w:val="24"/>
        </w:rPr>
        <w:t xml:space="preserve"> </w:t>
      </w:r>
      <w:r>
        <w:rPr>
          <w:sz w:val="24"/>
        </w:rPr>
        <w:t>D.,</w:t>
      </w:r>
      <w:r>
        <w:rPr>
          <w:spacing w:val="-3"/>
          <w:sz w:val="24"/>
        </w:rPr>
        <w:t xml:space="preserve"> </w:t>
      </w:r>
      <w:r>
        <w:rPr>
          <w:sz w:val="24"/>
        </w:rPr>
        <w:t>Croteau,</w:t>
      </w:r>
      <w:r>
        <w:rPr>
          <w:spacing w:val="-3"/>
          <w:sz w:val="24"/>
        </w:rPr>
        <w:t xml:space="preserve"> </w:t>
      </w:r>
      <w:r>
        <w:rPr>
          <w:sz w:val="24"/>
        </w:rPr>
        <w:t>S.,</w:t>
      </w:r>
      <w:r>
        <w:rPr>
          <w:spacing w:val="-3"/>
          <w:sz w:val="24"/>
        </w:rPr>
        <w:t xml:space="preserve"> </w:t>
      </w:r>
      <w:r>
        <w:rPr>
          <w:sz w:val="24"/>
        </w:rPr>
        <w:t>King,</w:t>
      </w:r>
      <w:r>
        <w:rPr>
          <w:spacing w:val="-3"/>
          <w:sz w:val="24"/>
        </w:rPr>
        <w:t xml:space="preserve"> </w:t>
      </w:r>
      <w:r>
        <w:rPr>
          <w:sz w:val="24"/>
        </w:rPr>
        <w:t>J.,</w:t>
      </w:r>
      <w:r>
        <w:rPr>
          <w:spacing w:val="-3"/>
          <w:sz w:val="24"/>
        </w:rPr>
        <w:t xml:space="preserve"> </w:t>
      </w:r>
      <w:r>
        <w:rPr>
          <w:sz w:val="24"/>
        </w:rPr>
        <w:t>Renya,</w:t>
      </w:r>
      <w:r>
        <w:rPr>
          <w:spacing w:val="-3"/>
          <w:sz w:val="24"/>
        </w:rPr>
        <w:t xml:space="preserve"> </w:t>
      </w:r>
      <w:r>
        <w:rPr>
          <w:sz w:val="24"/>
        </w:rPr>
        <w:t>L.K.,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Walkes,</w:t>
      </w:r>
      <w:r>
        <w:rPr>
          <w:spacing w:val="-3"/>
          <w:sz w:val="24"/>
        </w:rPr>
        <w:t xml:space="preserve"> </w:t>
      </w:r>
      <w:r>
        <w:rPr>
          <w:sz w:val="24"/>
        </w:rPr>
        <w:t>S.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(2017, April). </w:t>
      </w:r>
      <w:r>
        <w:rPr>
          <w:i/>
          <w:sz w:val="24"/>
        </w:rPr>
        <w:t xml:space="preserve">Public provocations and interruptions from urban life in Chile: Exploring pedagogies of social transformation. </w:t>
      </w:r>
      <w:r>
        <w:rPr>
          <w:sz w:val="24"/>
        </w:rPr>
        <w:t>Annual Meeting of the American Educational Research Association (AERA), Division B: Curriculum Studies, Section 1: Culture and Commentary (The Readings/Makings of Curriculum), San Antonio, TX.</w:t>
      </w:r>
    </w:p>
    <w:p w14:paraId="536AA2A9" w14:textId="77777777" w:rsidR="00A554D9" w:rsidRDefault="00A554D9">
      <w:pPr>
        <w:pStyle w:val="BodyText"/>
      </w:pPr>
    </w:p>
    <w:p w14:paraId="3CEF1DCA" w14:textId="77777777" w:rsidR="00A554D9" w:rsidRDefault="00000000">
      <w:pPr>
        <w:ind w:left="821" w:hanging="720"/>
        <w:rPr>
          <w:sz w:val="24"/>
        </w:rPr>
      </w:pPr>
      <w:r>
        <w:rPr>
          <w:sz w:val="24"/>
        </w:rPr>
        <w:t xml:space="preserve">O’Malley, M.P., Long, T.A., Barrera, D., Croteau, S., King, J., &amp; Lee, B. (2016, November). </w:t>
      </w:r>
      <w:r>
        <w:rPr>
          <w:i/>
          <w:sz w:val="24"/>
        </w:rPr>
        <w:t>Educational leadership through pedagogies of social transformation: Innovations from urban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life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Latin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America.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Council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5"/>
          <w:sz w:val="24"/>
        </w:rPr>
        <w:t xml:space="preserve"> </w:t>
      </w:r>
      <w:r>
        <w:rPr>
          <w:sz w:val="24"/>
        </w:rPr>
        <w:t>(UCEA) Annual Convention, Detroit, MI.</w:t>
      </w:r>
    </w:p>
    <w:p w14:paraId="3C56938B" w14:textId="77777777" w:rsidR="00A554D9" w:rsidRDefault="00A554D9">
      <w:pPr>
        <w:pStyle w:val="BodyText"/>
      </w:pPr>
    </w:p>
    <w:p w14:paraId="60670812" w14:textId="77777777" w:rsidR="00A554D9" w:rsidRDefault="00000000">
      <w:pPr>
        <w:spacing w:before="1"/>
        <w:ind w:left="821" w:hanging="720"/>
        <w:rPr>
          <w:sz w:val="24"/>
        </w:rPr>
      </w:pPr>
      <w:r>
        <w:rPr>
          <w:sz w:val="24"/>
        </w:rPr>
        <w:t xml:space="preserve">King, J. (2016, October). </w:t>
      </w:r>
      <w:r>
        <w:rPr>
          <w:i/>
          <w:sz w:val="24"/>
        </w:rPr>
        <w:t>Carnivalesque moments of pedagogy: Participating in rather than controlling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teaching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learning.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Curriculum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z w:val="24"/>
        </w:rPr>
        <w:t>Pedagogy</w:t>
      </w:r>
      <w:r>
        <w:rPr>
          <w:spacing w:val="-6"/>
          <w:sz w:val="24"/>
        </w:rPr>
        <w:t xml:space="preserve"> </w:t>
      </w:r>
      <w:r>
        <w:rPr>
          <w:sz w:val="24"/>
        </w:rPr>
        <w:t>Group</w:t>
      </w:r>
      <w:r>
        <w:rPr>
          <w:spacing w:val="-6"/>
          <w:sz w:val="24"/>
        </w:rPr>
        <w:t xml:space="preserve"> </w:t>
      </w:r>
      <w:r>
        <w:rPr>
          <w:sz w:val="24"/>
        </w:rPr>
        <w:t>Annual</w:t>
      </w:r>
      <w:r>
        <w:rPr>
          <w:spacing w:val="-5"/>
          <w:sz w:val="24"/>
        </w:rPr>
        <w:t xml:space="preserve"> </w:t>
      </w:r>
      <w:r>
        <w:rPr>
          <w:sz w:val="24"/>
        </w:rPr>
        <w:t>Conference, Cleveland, OH.</w:t>
      </w:r>
    </w:p>
    <w:p w14:paraId="7BFF94BF" w14:textId="77777777" w:rsidR="00A554D9" w:rsidRDefault="00000000">
      <w:pPr>
        <w:spacing w:before="80"/>
        <w:ind w:left="821" w:hanging="720"/>
        <w:rPr>
          <w:sz w:val="24"/>
        </w:rPr>
      </w:pPr>
      <w:r>
        <w:rPr>
          <w:sz w:val="24"/>
        </w:rPr>
        <w:t>King,</w:t>
      </w:r>
      <w:r>
        <w:rPr>
          <w:spacing w:val="-4"/>
          <w:sz w:val="24"/>
        </w:rPr>
        <w:t xml:space="preserve"> </w:t>
      </w:r>
      <w:r>
        <w:rPr>
          <w:sz w:val="24"/>
        </w:rPr>
        <w:t>J.</w:t>
      </w:r>
      <w:r>
        <w:rPr>
          <w:spacing w:val="-4"/>
          <w:sz w:val="24"/>
        </w:rPr>
        <w:t xml:space="preserve"> </w:t>
      </w:r>
      <w:r>
        <w:rPr>
          <w:sz w:val="24"/>
        </w:rPr>
        <w:t>(2016,</w:t>
      </w:r>
      <w:r>
        <w:rPr>
          <w:spacing w:val="-4"/>
          <w:sz w:val="24"/>
        </w:rPr>
        <w:t xml:space="preserve"> </w:t>
      </w:r>
      <w:r>
        <w:rPr>
          <w:sz w:val="24"/>
        </w:rPr>
        <w:t>October).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pedagogy: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Participating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interdependence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teaching </w:t>
      </w:r>
      <w:r>
        <w:rPr>
          <w:i/>
          <w:sz w:val="24"/>
        </w:rPr>
        <w:lastRenderedPageBreak/>
        <w:t xml:space="preserve">and learning. </w:t>
      </w:r>
      <w:r>
        <w:rPr>
          <w:sz w:val="24"/>
        </w:rPr>
        <w:t>Curriculum &amp; Pedagogy Group Annual Conference, Cleveland, OH.</w:t>
      </w:r>
    </w:p>
    <w:p w14:paraId="16FA6265" w14:textId="77777777" w:rsidR="00A554D9" w:rsidRDefault="00A554D9">
      <w:pPr>
        <w:pStyle w:val="BodyText"/>
        <w:spacing w:before="11"/>
        <w:rPr>
          <w:sz w:val="23"/>
        </w:rPr>
      </w:pPr>
    </w:p>
    <w:p w14:paraId="1E9D6BAC" w14:textId="77777777" w:rsidR="00A554D9" w:rsidRDefault="00000000">
      <w:pPr>
        <w:ind w:left="821" w:hanging="720"/>
        <w:rPr>
          <w:sz w:val="24"/>
        </w:rPr>
      </w:pPr>
      <w:r>
        <w:rPr>
          <w:sz w:val="24"/>
        </w:rPr>
        <w:t xml:space="preserve">King, J. (2016, April). </w:t>
      </w:r>
      <w:r>
        <w:rPr>
          <w:i/>
          <w:sz w:val="24"/>
        </w:rPr>
        <w:t xml:space="preserve">Emergent parallels between orthodoxy, </w:t>
      </w:r>
      <w:proofErr w:type="spellStart"/>
      <w:r>
        <w:rPr>
          <w:i/>
          <w:sz w:val="24"/>
        </w:rPr>
        <w:t>herisiology</w:t>
      </w:r>
      <w:proofErr w:type="spellEnd"/>
      <w:r>
        <w:rPr>
          <w:i/>
          <w:sz w:val="24"/>
        </w:rPr>
        <w:t xml:space="preserve"> and educational accountability.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Annual</w:t>
      </w:r>
      <w:r>
        <w:rPr>
          <w:spacing w:val="-6"/>
          <w:sz w:val="24"/>
        </w:rPr>
        <w:t xml:space="preserve"> </w:t>
      </w:r>
      <w:r>
        <w:rPr>
          <w:sz w:val="24"/>
        </w:rPr>
        <w:t>Meeting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American</w:t>
      </w:r>
      <w:r>
        <w:rPr>
          <w:spacing w:val="-4"/>
          <w:sz w:val="24"/>
        </w:rPr>
        <w:t xml:space="preserve"> </w:t>
      </w:r>
      <w:r>
        <w:rPr>
          <w:sz w:val="24"/>
        </w:rPr>
        <w:t>Research</w:t>
      </w:r>
      <w:r>
        <w:rPr>
          <w:spacing w:val="-6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4"/>
          <w:sz w:val="24"/>
        </w:rPr>
        <w:t xml:space="preserve"> </w:t>
      </w:r>
      <w:r>
        <w:rPr>
          <w:sz w:val="24"/>
        </w:rPr>
        <w:t>(AERA),</w:t>
      </w:r>
      <w:r>
        <w:rPr>
          <w:spacing w:val="-7"/>
          <w:sz w:val="24"/>
        </w:rPr>
        <w:t xml:space="preserve"> </w:t>
      </w:r>
      <w:r>
        <w:rPr>
          <w:sz w:val="24"/>
        </w:rPr>
        <w:t>Religion and Education Special Interest Group, Washington, DC.</w:t>
      </w:r>
    </w:p>
    <w:p w14:paraId="18387B0E" w14:textId="77777777" w:rsidR="00A554D9" w:rsidRDefault="00A554D9">
      <w:pPr>
        <w:pStyle w:val="BodyText"/>
      </w:pPr>
    </w:p>
    <w:p w14:paraId="49D58C32" w14:textId="77777777" w:rsidR="00A554D9" w:rsidRDefault="00000000">
      <w:pPr>
        <w:ind w:left="821" w:hanging="720"/>
        <w:rPr>
          <w:sz w:val="24"/>
        </w:rPr>
      </w:pPr>
      <w:r>
        <w:rPr>
          <w:sz w:val="24"/>
        </w:rPr>
        <w:t>King, J. (2015, November). “</w:t>
      </w:r>
      <w:r>
        <w:rPr>
          <w:i/>
          <w:sz w:val="24"/>
        </w:rPr>
        <w:t>Four legs good, two legs bad/better”: Totalitarian utopianism in educational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reform.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Curriculum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z w:val="24"/>
        </w:rPr>
        <w:t>Pedagogy</w:t>
      </w:r>
      <w:r>
        <w:rPr>
          <w:spacing w:val="-6"/>
          <w:sz w:val="24"/>
        </w:rPr>
        <w:t xml:space="preserve"> </w:t>
      </w:r>
      <w:r>
        <w:rPr>
          <w:sz w:val="24"/>
        </w:rPr>
        <w:t>Group</w:t>
      </w:r>
      <w:r>
        <w:rPr>
          <w:spacing w:val="-6"/>
          <w:sz w:val="24"/>
        </w:rPr>
        <w:t xml:space="preserve"> </w:t>
      </w:r>
      <w:r>
        <w:rPr>
          <w:sz w:val="24"/>
        </w:rPr>
        <w:t>Annual</w:t>
      </w:r>
      <w:r>
        <w:rPr>
          <w:spacing w:val="-5"/>
          <w:sz w:val="24"/>
        </w:rPr>
        <w:t xml:space="preserve"> </w:t>
      </w:r>
      <w:r>
        <w:rPr>
          <w:sz w:val="24"/>
        </w:rPr>
        <w:t>Conference,</w:t>
      </w:r>
      <w:r>
        <w:rPr>
          <w:spacing w:val="-5"/>
          <w:sz w:val="24"/>
        </w:rPr>
        <w:t xml:space="preserve"> </w:t>
      </w:r>
      <w:r>
        <w:rPr>
          <w:sz w:val="24"/>
        </w:rPr>
        <w:t>Cleveland,</w:t>
      </w:r>
      <w:r>
        <w:rPr>
          <w:spacing w:val="-5"/>
          <w:sz w:val="24"/>
        </w:rPr>
        <w:t xml:space="preserve"> </w:t>
      </w:r>
      <w:r>
        <w:rPr>
          <w:sz w:val="24"/>
        </w:rPr>
        <w:t>OH.</w:t>
      </w:r>
    </w:p>
    <w:p w14:paraId="20703847" w14:textId="77777777" w:rsidR="00A554D9" w:rsidRDefault="00A554D9">
      <w:pPr>
        <w:pStyle w:val="BodyText"/>
      </w:pPr>
    </w:p>
    <w:p w14:paraId="0C2BB4AB" w14:textId="77777777" w:rsidR="00A554D9" w:rsidRDefault="00000000">
      <w:pPr>
        <w:ind w:left="821" w:right="206" w:hanging="720"/>
        <w:rPr>
          <w:sz w:val="24"/>
        </w:rPr>
      </w:pPr>
      <w:r>
        <w:rPr>
          <w:sz w:val="24"/>
        </w:rPr>
        <w:t>King,</w:t>
      </w:r>
      <w:r>
        <w:rPr>
          <w:spacing w:val="-4"/>
          <w:sz w:val="24"/>
        </w:rPr>
        <w:t xml:space="preserve"> </w:t>
      </w:r>
      <w:r>
        <w:rPr>
          <w:sz w:val="24"/>
        </w:rPr>
        <w:t>J.</w:t>
      </w:r>
      <w:r>
        <w:rPr>
          <w:spacing w:val="-4"/>
          <w:sz w:val="24"/>
        </w:rPr>
        <w:t xml:space="preserve"> </w:t>
      </w:r>
      <w:r>
        <w:rPr>
          <w:sz w:val="24"/>
        </w:rPr>
        <w:t>(2015,</w:t>
      </w:r>
      <w:r>
        <w:rPr>
          <w:spacing w:val="-4"/>
          <w:sz w:val="24"/>
        </w:rPr>
        <w:t xml:space="preserve"> </w:t>
      </w:r>
      <w:r>
        <w:rPr>
          <w:sz w:val="24"/>
        </w:rPr>
        <w:t>November).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Pedagogy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metaxy</w:t>
      </w:r>
      <w:r>
        <w:rPr>
          <w:i/>
          <w:sz w:val="24"/>
        </w:rPr>
        <w:t>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Exploring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lived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relationality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teaching and learning. </w:t>
      </w:r>
      <w:r>
        <w:rPr>
          <w:sz w:val="24"/>
        </w:rPr>
        <w:t>Curriculum &amp; Pedagogy Group Annual Conference, Cleveland, OH.</w:t>
      </w:r>
    </w:p>
    <w:p w14:paraId="03BEB26E" w14:textId="77777777" w:rsidR="00A554D9" w:rsidRDefault="00A554D9">
      <w:pPr>
        <w:pStyle w:val="BodyText"/>
      </w:pPr>
    </w:p>
    <w:p w14:paraId="45CFE32D" w14:textId="77777777" w:rsidR="00A554D9" w:rsidRDefault="00000000">
      <w:pPr>
        <w:ind w:left="821" w:right="206" w:hanging="720"/>
        <w:rPr>
          <w:sz w:val="24"/>
        </w:rPr>
      </w:pPr>
      <w:r>
        <w:rPr>
          <w:sz w:val="24"/>
        </w:rPr>
        <w:t xml:space="preserve">King, J. (2014, November). </w:t>
      </w:r>
      <w:r>
        <w:rPr>
          <w:i/>
          <w:sz w:val="24"/>
        </w:rPr>
        <w:t>Existence-in-tension: A dialogic response to Gnosticism in education.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Curriculum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z w:val="24"/>
        </w:rPr>
        <w:t>Pedagogy</w:t>
      </w:r>
      <w:r>
        <w:rPr>
          <w:spacing w:val="-6"/>
          <w:sz w:val="24"/>
        </w:rPr>
        <w:t xml:space="preserve"> </w:t>
      </w:r>
      <w:r>
        <w:rPr>
          <w:sz w:val="24"/>
        </w:rPr>
        <w:t>Group</w:t>
      </w:r>
      <w:r>
        <w:rPr>
          <w:spacing w:val="-6"/>
          <w:sz w:val="24"/>
        </w:rPr>
        <w:t xml:space="preserve"> </w:t>
      </w:r>
      <w:r>
        <w:rPr>
          <w:sz w:val="24"/>
        </w:rPr>
        <w:t>Annual</w:t>
      </w:r>
      <w:r>
        <w:rPr>
          <w:spacing w:val="-5"/>
          <w:sz w:val="24"/>
        </w:rPr>
        <w:t xml:space="preserve"> </w:t>
      </w:r>
      <w:r>
        <w:rPr>
          <w:sz w:val="24"/>
        </w:rPr>
        <w:t>Conference,</w:t>
      </w:r>
      <w:r>
        <w:rPr>
          <w:spacing w:val="-5"/>
          <w:sz w:val="24"/>
        </w:rPr>
        <w:t xml:space="preserve"> </w:t>
      </w:r>
      <w:r>
        <w:rPr>
          <w:sz w:val="24"/>
        </w:rPr>
        <w:t>New</w:t>
      </w:r>
      <w:r>
        <w:rPr>
          <w:spacing w:val="-6"/>
          <w:sz w:val="24"/>
        </w:rPr>
        <w:t xml:space="preserve"> </w:t>
      </w:r>
      <w:r>
        <w:rPr>
          <w:sz w:val="24"/>
        </w:rPr>
        <w:t>Orleans,</w:t>
      </w:r>
      <w:r>
        <w:rPr>
          <w:spacing w:val="-5"/>
          <w:sz w:val="24"/>
        </w:rPr>
        <w:t xml:space="preserve"> </w:t>
      </w:r>
      <w:r>
        <w:rPr>
          <w:sz w:val="24"/>
        </w:rPr>
        <w:t>LA.</w:t>
      </w:r>
    </w:p>
    <w:p w14:paraId="534B1E8C" w14:textId="77777777" w:rsidR="00A554D9" w:rsidRDefault="00A554D9">
      <w:pPr>
        <w:pStyle w:val="BodyText"/>
      </w:pPr>
    </w:p>
    <w:p w14:paraId="03DFBB9A" w14:textId="77777777" w:rsidR="00A554D9" w:rsidRDefault="00000000">
      <w:pPr>
        <w:ind w:left="821" w:right="206" w:hanging="720"/>
        <w:rPr>
          <w:sz w:val="24"/>
        </w:rPr>
      </w:pPr>
      <w:r>
        <w:rPr>
          <w:sz w:val="24"/>
        </w:rPr>
        <w:t>King,</w:t>
      </w:r>
      <w:r>
        <w:rPr>
          <w:spacing w:val="-3"/>
          <w:sz w:val="24"/>
        </w:rPr>
        <w:t xml:space="preserve"> </w:t>
      </w:r>
      <w:r>
        <w:rPr>
          <w:sz w:val="24"/>
        </w:rPr>
        <w:t>J.</w:t>
      </w:r>
      <w:r>
        <w:rPr>
          <w:spacing w:val="-3"/>
          <w:sz w:val="24"/>
        </w:rPr>
        <w:t xml:space="preserve"> </w:t>
      </w:r>
      <w:r>
        <w:rPr>
          <w:sz w:val="24"/>
        </w:rPr>
        <w:t>(2014,</w:t>
      </w:r>
      <w:r>
        <w:rPr>
          <w:spacing w:val="-3"/>
          <w:sz w:val="24"/>
        </w:rPr>
        <w:t xml:space="preserve"> </w:t>
      </w:r>
      <w:r>
        <w:rPr>
          <w:sz w:val="24"/>
        </w:rPr>
        <w:t>November).</w:t>
      </w:r>
      <w:r>
        <w:rPr>
          <w:spacing w:val="-3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But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you’re,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like,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really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pretty”: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Girls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study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of reproduction and capitalism in American schools. </w:t>
      </w:r>
      <w:r>
        <w:rPr>
          <w:sz w:val="24"/>
        </w:rPr>
        <w:t>Curriculum &amp; Pedagogy Group Annual Conference, New Orleans, LA.</w:t>
      </w:r>
    </w:p>
    <w:p w14:paraId="392CB526" w14:textId="77777777" w:rsidR="00A554D9" w:rsidRDefault="00A554D9">
      <w:pPr>
        <w:pStyle w:val="BodyText"/>
      </w:pPr>
    </w:p>
    <w:p w14:paraId="032E411C" w14:textId="77777777" w:rsidR="00A554D9" w:rsidRDefault="00000000">
      <w:pPr>
        <w:ind w:left="821" w:right="206" w:hanging="720"/>
        <w:rPr>
          <w:sz w:val="24"/>
        </w:rPr>
      </w:pPr>
      <w:r>
        <w:rPr>
          <w:sz w:val="24"/>
        </w:rPr>
        <w:t xml:space="preserve">King, J. (2014, November). </w:t>
      </w:r>
      <w:r>
        <w:rPr>
          <w:i/>
          <w:sz w:val="24"/>
        </w:rPr>
        <w:t>Fitting in and falling out: “Mean Girls” and the reproductive inequities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education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University</w:t>
      </w:r>
      <w:r>
        <w:rPr>
          <w:spacing w:val="-6"/>
          <w:sz w:val="24"/>
        </w:rPr>
        <w:t xml:space="preserve"> </w:t>
      </w:r>
      <w:r>
        <w:rPr>
          <w:sz w:val="24"/>
        </w:rPr>
        <w:t>Council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6"/>
          <w:sz w:val="24"/>
        </w:rPr>
        <w:t xml:space="preserve"> </w:t>
      </w:r>
      <w:r>
        <w:rPr>
          <w:sz w:val="24"/>
        </w:rPr>
        <w:t>(UCEA) Annual Convention Abstract Exchange, Washington DC.</w:t>
      </w:r>
    </w:p>
    <w:p w14:paraId="20847B88" w14:textId="77777777" w:rsidR="00A554D9" w:rsidRDefault="00A554D9">
      <w:pPr>
        <w:pStyle w:val="BodyText"/>
      </w:pPr>
    </w:p>
    <w:p w14:paraId="1583D845" w14:textId="77777777" w:rsidR="00A554D9" w:rsidRDefault="00000000">
      <w:pPr>
        <w:spacing w:before="1"/>
        <w:ind w:left="821" w:hanging="720"/>
        <w:rPr>
          <w:sz w:val="24"/>
        </w:rPr>
      </w:pPr>
      <w:r>
        <w:rPr>
          <w:sz w:val="24"/>
        </w:rPr>
        <w:t>King,</w:t>
      </w:r>
      <w:r>
        <w:rPr>
          <w:spacing w:val="-4"/>
          <w:sz w:val="24"/>
        </w:rPr>
        <w:t xml:space="preserve"> </w:t>
      </w:r>
      <w:r>
        <w:rPr>
          <w:sz w:val="24"/>
        </w:rPr>
        <w:t>J.</w:t>
      </w:r>
      <w:r>
        <w:rPr>
          <w:spacing w:val="-4"/>
          <w:sz w:val="24"/>
        </w:rPr>
        <w:t xml:space="preserve"> </w:t>
      </w:r>
      <w:r>
        <w:rPr>
          <w:sz w:val="24"/>
        </w:rPr>
        <w:t>(2014,</w:t>
      </w:r>
      <w:r>
        <w:rPr>
          <w:spacing w:val="-4"/>
          <w:sz w:val="24"/>
        </w:rPr>
        <w:t xml:space="preserve"> </w:t>
      </w:r>
      <w:r>
        <w:rPr>
          <w:sz w:val="24"/>
        </w:rPr>
        <w:t>November).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heart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matter: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relational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response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pedagogical standardization. </w:t>
      </w:r>
      <w:r>
        <w:rPr>
          <w:sz w:val="24"/>
        </w:rPr>
        <w:t>International Research Conference, San Marcos, TX.</w:t>
      </w:r>
    </w:p>
    <w:p w14:paraId="7E0C7A99" w14:textId="77777777" w:rsidR="00A554D9" w:rsidRDefault="00A554D9">
      <w:pPr>
        <w:pStyle w:val="BodyText"/>
        <w:spacing w:before="11"/>
        <w:rPr>
          <w:sz w:val="23"/>
        </w:rPr>
      </w:pPr>
    </w:p>
    <w:p w14:paraId="3FC82DE0" w14:textId="77777777" w:rsidR="00A554D9" w:rsidRDefault="00000000" w:rsidP="006D53FC">
      <w:pPr>
        <w:pStyle w:val="ListParagraph"/>
        <w:numPr>
          <w:ilvl w:val="2"/>
          <w:numId w:val="2"/>
        </w:numPr>
        <w:tabs>
          <w:tab w:val="left" w:pos="341"/>
        </w:tabs>
        <w:ind w:left="341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>​</w:t>
      </w:r>
      <w:proofErr w:type="spellStart"/>
      <w:r>
        <w:rPr>
          <w:sz w:val="24"/>
        </w:rPr>
        <w:t>vited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Talks,</w:t>
      </w:r>
      <w:r>
        <w:rPr>
          <w:spacing w:val="-4"/>
          <w:sz w:val="24"/>
        </w:rPr>
        <w:t xml:space="preserve"> </w:t>
      </w:r>
      <w:r>
        <w:rPr>
          <w:sz w:val="24"/>
        </w:rPr>
        <w:t>Lectures,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Presentations:</w:t>
      </w:r>
    </w:p>
    <w:p w14:paraId="7687817C" w14:textId="4A2F54D7" w:rsidR="007468EB" w:rsidRDefault="007468EB">
      <w:pPr>
        <w:ind w:left="821" w:right="206" w:hanging="720"/>
        <w:rPr>
          <w:sz w:val="24"/>
        </w:rPr>
      </w:pPr>
      <w:r>
        <w:rPr>
          <w:sz w:val="24"/>
        </w:rPr>
        <w:t xml:space="preserve">King, J. (2025, August 4). </w:t>
      </w:r>
      <w:r w:rsidRPr="007468EB">
        <w:rPr>
          <w:i/>
          <w:iCs/>
          <w:sz w:val="24"/>
        </w:rPr>
        <w:t>Dual credit instructio</w:t>
      </w:r>
      <w:r w:rsidR="00D210F1">
        <w:rPr>
          <w:i/>
          <w:iCs/>
          <w:sz w:val="24"/>
        </w:rPr>
        <w:t>na</w:t>
      </w:r>
      <w:r w:rsidRPr="007468EB">
        <w:rPr>
          <w:i/>
          <w:iCs/>
          <w:sz w:val="24"/>
        </w:rPr>
        <w:t>l professional development workshop.</w:t>
      </w:r>
      <w:r>
        <w:rPr>
          <w:sz w:val="24"/>
        </w:rPr>
        <w:t xml:space="preserve"> Workshop facilitated for dual credit teachers serving as adjunct instructors for Louisiana State University – Shreveport and their partner school districts, Shreveport, LA.</w:t>
      </w:r>
    </w:p>
    <w:p w14:paraId="7B332525" w14:textId="77777777" w:rsidR="007468EB" w:rsidRDefault="007468EB">
      <w:pPr>
        <w:ind w:left="821" w:right="206" w:hanging="720"/>
        <w:rPr>
          <w:sz w:val="24"/>
        </w:rPr>
      </w:pPr>
    </w:p>
    <w:p w14:paraId="7D94D299" w14:textId="44511B0C" w:rsidR="00A554D9" w:rsidRDefault="00000000">
      <w:pPr>
        <w:ind w:left="821" w:right="206" w:hanging="720"/>
        <w:rPr>
          <w:sz w:val="24"/>
        </w:rPr>
      </w:pPr>
      <w:r>
        <w:rPr>
          <w:sz w:val="24"/>
        </w:rPr>
        <w:t xml:space="preserve">King, J. (2014, October). </w:t>
      </w:r>
      <w:r>
        <w:rPr>
          <w:i/>
          <w:sz w:val="24"/>
        </w:rPr>
        <w:t xml:space="preserve">Existence-in-tension: A relationship response to Gnosticism and standardization in education. </w:t>
      </w:r>
      <w:r>
        <w:rPr>
          <w:sz w:val="24"/>
        </w:rPr>
        <w:t>Paper presented at the State Bilateral International Exchange Visit Inaugurating the Educational Doctorate Partnership of Universidad Alberto</w:t>
      </w:r>
      <w:r>
        <w:rPr>
          <w:spacing w:val="-4"/>
          <w:sz w:val="24"/>
        </w:rPr>
        <w:t xml:space="preserve"> </w:t>
      </w:r>
      <w:r>
        <w:rPr>
          <w:sz w:val="24"/>
        </w:rPr>
        <w:t>Hurtado/Universidad</w:t>
      </w:r>
      <w:r>
        <w:rPr>
          <w:spacing w:val="-4"/>
          <w:sz w:val="24"/>
        </w:rPr>
        <w:t xml:space="preserve"> </w:t>
      </w:r>
      <w:r>
        <w:rPr>
          <w:sz w:val="24"/>
        </w:rPr>
        <w:t>Diego</w:t>
      </w:r>
      <w:r>
        <w:rPr>
          <w:spacing w:val="-5"/>
          <w:sz w:val="24"/>
        </w:rPr>
        <w:t xml:space="preserve"> </w:t>
      </w:r>
      <w:r>
        <w:rPr>
          <w:sz w:val="24"/>
        </w:rPr>
        <w:t>Portales</w:t>
      </w:r>
      <w:r>
        <w:rPr>
          <w:spacing w:val="-4"/>
          <w:sz w:val="24"/>
        </w:rPr>
        <w:t xml:space="preserve"> </w:t>
      </w:r>
      <w:r>
        <w:rPr>
          <w:sz w:val="24"/>
        </w:rPr>
        <w:t>(Chile)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Texas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6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(US),</w:t>
      </w:r>
      <w:r>
        <w:rPr>
          <w:spacing w:val="-5"/>
          <w:sz w:val="24"/>
        </w:rPr>
        <w:t xml:space="preserve"> </w:t>
      </w:r>
      <w:r>
        <w:rPr>
          <w:sz w:val="24"/>
        </w:rPr>
        <w:t>San Marcos, TX.</w:t>
      </w:r>
    </w:p>
    <w:p w14:paraId="2148FB61" w14:textId="77777777" w:rsidR="00A554D9" w:rsidRDefault="00A554D9">
      <w:pPr>
        <w:pStyle w:val="BodyText"/>
      </w:pPr>
    </w:p>
    <w:p w14:paraId="07E08E1C" w14:textId="77777777" w:rsidR="00A554D9" w:rsidRDefault="00000000" w:rsidP="006D53FC">
      <w:pPr>
        <w:pStyle w:val="ListParagraph"/>
        <w:numPr>
          <w:ilvl w:val="1"/>
          <w:numId w:val="2"/>
        </w:numPr>
        <w:tabs>
          <w:tab w:val="left" w:pos="381"/>
        </w:tabs>
        <w:ind w:left="381" w:hanging="280"/>
        <w:rPr>
          <w:sz w:val="24"/>
        </w:rPr>
      </w:pPr>
      <w:r>
        <w:rPr>
          <w:sz w:val="24"/>
        </w:rPr>
        <w:t>Sc</w:t>
      </w:r>
      <w:r>
        <w:rPr>
          <w:spacing w:val="-1"/>
          <w:sz w:val="24"/>
        </w:rPr>
        <w:t>​</w:t>
      </w:r>
      <w:proofErr w:type="spellStart"/>
      <w:r>
        <w:rPr>
          <w:sz w:val="24"/>
        </w:rPr>
        <w:t>holarly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Creative</w:t>
      </w:r>
      <w:r>
        <w:rPr>
          <w:spacing w:val="-3"/>
          <w:sz w:val="24"/>
        </w:rPr>
        <w:t xml:space="preserve"> </w:t>
      </w:r>
      <w:r>
        <w:rPr>
          <w:sz w:val="24"/>
        </w:rPr>
        <w:t>Grants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Contracts:</w:t>
      </w:r>
    </w:p>
    <w:p w14:paraId="20AA8130" w14:textId="2600E526" w:rsidR="00072DEA" w:rsidRDefault="00072DEA">
      <w:pPr>
        <w:pStyle w:val="BodyText"/>
        <w:ind w:left="101"/>
      </w:pPr>
      <w:r>
        <w:t>2. Submitted, but not Funded, External Grants and Contracts:</w:t>
      </w:r>
    </w:p>
    <w:p w14:paraId="0AFB669E" w14:textId="5D134EDE" w:rsidR="00072DEA" w:rsidRDefault="00072DEA" w:rsidP="00072DEA">
      <w:pPr>
        <w:pStyle w:val="BodyText"/>
        <w:numPr>
          <w:ilvl w:val="0"/>
          <w:numId w:val="3"/>
        </w:numPr>
      </w:pPr>
      <w:r>
        <w:t xml:space="preserve">Principal Investigator. (2024-2026, $150,000). </w:t>
      </w:r>
      <w:r>
        <w:rPr>
          <w:i/>
          <w:iCs/>
        </w:rPr>
        <w:t>Liminal instruction: Identifying and developing effective pedagogies for dual enrollment practitioners</w:t>
      </w:r>
      <w:r>
        <w:t>. Dual Enrollment Research Fund.</w:t>
      </w:r>
    </w:p>
    <w:p w14:paraId="084CBDE5" w14:textId="77777777" w:rsidR="00072DEA" w:rsidRDefault="00072DEA" w:rsidP="00072DEA">
      <w:pPr>
        <w:pStyle w:val="BodyText"/>
        <w:ind w:left="101"/>
      </w:pPr>
    </w:p>
    <w:p w14:paraId="4CB881CB" w14:textId="60C27FB7" w:rsidR="00A554D9" w:rsidRDefault="00000000">
      <w:pPr>
        <w:pStyle w:val="BodyText"/>
        <w:ind w:left="101"/>
      </w:pPr>
      <w:r>
        <w:t>3.</w:t>
      </w:r>
      <w:r>
        <w:rPr>
          <w:spacing w:val="-4"/>
        </w:rPr>
        <w:t xml:space="preserve"> </w:t>
      </w:r>
      <w:r>
        <w:t>Funded</w:t>
      </w:r>
      <w:r>
        <w:rPr>
          <w:spacing w:val="-3"/>
        </w:rPr>
        <w:t xml:space="preserve"> </w:t>
      </w:r>
      <w:r>
        <w:t>Internal</w:t>
      </w:r>
      <w:r>
        <w:rPr>
          <w:spacing w:val="-2"/>
        </w:rPr>
        <w:t xml:space="preserve"> </w:t>
      </w:r>
      <w:r>
        <w:t>Grants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Contracts:</w:t>
      </w:r>
    </w:p>
    <w:p w14:paraId="02AF85AF" w14:textId="2183AB79" w:rsidR="00EB0EFD" w:rsidRDefault="00EB0EFD">
      <w:pPr>
        <w:pStyle w:val="ListParagraph"/>
        <w:numPr>
          <w:ilvl w:val="0"/>
          <w:numId w:val="1"/>
        </w:numPr>
        <w:tabs>
          <w:tab w:val="left" w:pos="461"/>
        </w:tabs>
        <w:ind w:left="461" w:right="491"/>
        <w:rPr>
          <w:sz w:val="24"/>
        </w:rPr>
      </w:pPr>
      <w:r>
        <w:rPr>
          <w:sz w:val="24"/>
        </w:rPr>
        <w:t>College of Education Nontenure Line Faculty Workload Reassignment – 2024-2025</w:t>
      </w:r>
    </w:p>
    <w:p w14:paraId="5D58165F" w14:textId="71F2979E" w:rsidR="00A554D9" w:rsidRDefault="00000000">
      <w:pPr>
        <w:pStyle w:val="ListParagraph"/>
        <w:numPr>
          <w:ilvl w:val="0"/>
          <w:numId w:val="1"/>
        </w:numPr>
        <w:tabs>
          <w:tab w:val="left" w:pos="461"/>
        </w:tabs>
        <w:ind w:left="461" w:right="491"/>
        <w:rPr>
          <w:sz w:val="24"/>
        </w:rPr>
      </w:pPr>
      <w:r>
        <w:rPr>
          <w:sz w:val="24"/>
        </w:rPr>
        <w:t>Texas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5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7"/>
          <w:sz w:val="24"/>
        </w:rPr>
        <w:t xml:space="preserve"> </w:t>
      </w:r>
      <w:r>
        <w:rPr>
          <w:sz w:val="24"/>
        </w:rPr>
        <w:t>Dissertation</w:t>
      </w:r>
      <w:r>
        <w:rPr>
          <w:spacing w:val="-5"/>
          <w:sz w:val="24"/>
        </w:rPr>
        <w:t xml:space="preserve"> </w:t>
      </w:r>
      <w:r>
        <w:rPr>
          <w:sz w:val="24"/>
        </w:rPr>
        <w:t>Acceleration</w:t>
      </w:r>
      <w:r>
        <w:rPr>
          <w:spacing w:val="-5"/>
          <w:sz w:val="24"/>
        </w:rPr>
        <w:t xml:space="preserve"> </w:t>
      </w:r>
      <w:r>
        <w:rPr>
          <w:sz w:val="24"/>
        </w:rPr>
        <w:t>Stipend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4"/>
          <w:sz w:val="24"/>
        </w:rPr>
        <w:t>2015</w:t>
      </w:r>
    </w:p>
    <w:p w14:paraId="175F1B3F" w14:textId="77777777" w:rsidR="00A554D9" w:rsidRDefault="00A554D9">
      <w:pPr>
        <w:pStyle w:val="BodyText"/>
      </w:pPr>
    </w:p>
    <w:p w14:paraId="36A50678" w14:textId="77777777" w:rsidR="00A554D9" w:rsidRDefault="00000000" w:rsidP="006D53FC">
      <w:pPr>
        <w:pStyle w:val="ListParagraph"/>
        <w:numPr>
          <w:ilvl w:val="1"/>
          <w:numId w:val="2"/>
        </w:numPr>
        <w:tabs>
          <w:tab w:val="left" w:pos="394"/>
        </w:tabs>
        <w:ind w:left="394" w:hanging="293"/>
        <w:rPr>
          <w:sz w:val="24"/>
        </w:rPr>
      </w:pPr>
      <w:r>
        <w:rPr>
          <w:sz w:val="24"/>
        </w:rPr>
        <w:t>Sc</w:t>
      </w:r>
      <w:r>
        <w:rPr>
          <w:spacing w:val="-1"/>
          <w:sz w:val="24"/>
        </w:rPr>
        <w:t>​</w:t>
      </w:r>
      <w:proofErr w:type="spellStart"/>
      <w:r>
        <w:rPr>
          <w:sz w:val="24"/>
        </w:rPr>
        <w:t>holarly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Creative</w:t>
      </w:r>
      <w:r>
        <w:rPr>
          <w:spacing w:val="-2"/>
          <w:sz w:val="24"/>
        </w:rPr>
        <w:t xml:space="preserve"> </w:t>
      </w:r>
      <w:r>
        <w:rPr>
          <w:sz w:val="24"/>
        </w:rPr>
        <w:t>Fellowships,</w:t>
      </w:r>
      <w:r>
        <w:rPr>
          <w:spacing w:val="-5"/>
          <w:sz w:val="24"/>
        </w:rPr>
        <w:t xml:space="preserve"> </w:t>
      </w:r>
      <w:r>
        <w:rPr>
          <w:sz w:val="24"/>
        </w:rPr>
        <w:t>Awards,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Honors:</w:t>
      </w:r>
    </w:p>
    <w:p w14:paraId="73F6077A" w14:textId="77777777" w:rsidR="00A554D9" w:rsidRDefault="00000000">
      <w:pPr>
        <w:pStyle w:val="ListParagraph"/>
        <w:numPr>
          <w:ilvl w:val="0"/>
          <w:numId w:val="1"/>
        </w:numPr>
        <w:tabs>
          <w:tab w:val="left" w:pos="461"/>
        </w:tabs>
        <w:spacing w:before="1"/>
        <w:ind w:left="461" w:right="152"/>
        <w:rPr>
          <w:sz w:val="24"/>
        </w:rPr>
      </w:pPr>
      <w:r>
        <w:rPr>
          <w:sz w:val="24"/>
        </w:rPr>
        <w:t>Outstanding</w:t>
      </w:r>
      <w:r>
        <w:rPr>
          <w:spacing w:val="-5"/>
          <w:sz w:val="24"/>
        </w:rPr>
        <w:t xml:space="preserve"> </w:t>
      </w:r>
      <w:r>
        <w:rPr>
          <w:sz w:val="24"/>
        </w:rPr>
        <w:t>Graduate</w:t>
      </w:r>
      <w:r>
        <w:rPr>
          <w:spacing w:val="-5"/>
          <w:sz w:val="24"/>
        </w:rPr>
        <w:t xml:space="preserve"> </w:t>
      </w:r>
      <w:r>
        <w:rPr>
          <w:sz w:val="24"/>
        </w:rPr>
        <w:t>Student,</w:t>
      </w:r>
      <w:r>
        <w:rPr>
          <w:spacing w:val="-6"/>
          <w:sz w:val="24"/>
        </w:rPr>
        <w:t xml:space="preserve"> </w:t>
      </w:r>
      <w:r>
        <w:rPr>
          <w:sz w:val="24"/>
        </w:rPr>
        <w:t>Texas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5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PhD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School</w:t>
      </w:r>
      <w:r>
        <w:rPr>
          <w:spacing w:val="-7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Program, </w:t>
      </w:r>
      <w:r>
        <w:rPr>
          <w:spacing w:val="-4"/>
          <w:sz w:val="24"/>
        </w:rPr>
        <w:lastRenderedPageBreak/>
        <w:t>2016</w:t>
      </w:r>
    </w:p>
    <w:p w14:paraId="4089C403" w14:textId="77777777" w:rsidR="00A554D9" w:rsidRDefault="00000000">
      <w:pPr>
        <w:pStyle w:val="ListParagraph"/>
        <w:numPr>
          <w:ilvl w:val="0"/>
          <w:numId w:val="1"/>
        </w:numPr>
        <w:tabs>
          <w:tab w:val="left" w:pos="461"/>
        </w:tabs>
        <w:ind w:left="461" w:right="939"/>
        <w:rPr>
          <w:sz w:val="24"/>
        </w:rPr>
      </w:pPr>
      <w:r>
        <w:rPr>
          <w:sz w:val="24"/>
        </w:rPr>
        <w:t>Texas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5"/>
          <w:sz w:val="24"/>
        </w:rPr>
        <w:t xml:space="preserve"> </w:t>
      </w:r>
      <w:r>
        <w:rPr>
          <w:sz w:val="24"/>
        </w:rPr>
        <w:t>Graduate</w:t>
      </w:r>
      <w:r>
        <w:rPr>
          <w:spacing w:val="-5"/>
          <w:sz w:val="24"/>
        </w:rPr>
        <w:t xml:space="preserve"> </w:t>
      </w:r>
      <w:r>
        <w:rPr>
          <w:sz w:val="24"/>
        </w:rPr>
        <w:t>College</w:t>
      </w:r>
      <w:r>
        <w:rPr>
          <w:spacing w:val="-3"/>
          <w:sz w:val="24"/>
        </w:rPr>
        <w:t xml:space="preserve"> </w:t>
      </w:r>
      <w:r>
        <w:rPr>
          <w:sz w:val="24"/>
        </w:rPr>
        <w:t>Outstanding</w:t>
      </w:r>
      <w:r>
        <w:rPr>
          <w:spacing w:val="-5"/>
          <w:sz w:val="24"/>
        </w:rPr>
        <w:t xml:space="preserve"> </w:t>
      </w:r>
      <w:r>
        <w:rPr>
          <w:sz w:val="24"/>
        </w:rPr>
        <w:t>Dissertation</w:t>
      </w:r>
      <w:r>
        <w:rPr>
          <w:spacing w:val="-5"/>
          <w:sz w:val="24"/>
        </w:rPr>
        <w:t xml:space="preserve"> </w:t>
      </w:r>
      <w:r>
        <w:rPr>
          <w:sz w:val="24"/>
        </w:rPr>
        <w:t>Award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Social</w:t>
      </w:r>
      <w:r>
        <w:rPr>
          <w:spacing w:val="-5"/>
          <w:sz w:val="24"/>
        </w:rPr>
        <w:t xml:space="preserve"> </w:t>
      </w:r>
      <w:r>
        <w:rPr>
          <w:sz w:val="24"/>
        </w:rPr>
        <w:t>Sciences Nominee, 2016</w:t>
      </w:r>
    </w:p>
    <w:p w14:paraId="00318820" w14:textId="77777777" w:rsidR="00A554D9" w:rsidRDefault="00000000">
      <w:pPr>
        <w:pStyle w:val="ListParagraph"/>
        <w:numPr>
          <w:ilvl w:val="0"/>
          <w:numId w:val="1"/>
        </w:numPr>
        <w:tabs>
          <w:tab w:val="left" w:pos="461"/>
        </w:tabs>
        <w:ind w:left="461" w:right="178"/>
        <w:rPr>
          <w:sz w:val="24"/>
        </w:rPr>
      </w:pPr>
      <w:r>
        <w:rPr>
          <w:sz w:val="24"/>
        </w:rPr>
        <w:t>Participant,</w:t>
      </w:r>
      <w:r>
        <w:rPr>
          <w:spacing w:val="-4"/>
          <w:sz w:val="24"/>
        </w:rPr>
        <w:t xml:space="preserve"> </w:t>
      </w:r>
      <w:r>
        <w:rPr>
          <w:sz w:val="24"/>
        </w:rPr>
        <w:t>Division</w:t>
      </w:r>
      <w:r>
        <w:rPr>
          <w:spacing w:val="-4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Graduate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Seminar,</w:t>
      </w:r>
      <w:r>
        <w:rPr>
          <w:spacing w:val="-4"/>
          <w:sz w:val="24"/>
        </w:rPr>
        <w:t xml:space="preserve"> </w:t>
      </w:r>
      <w:r>
        <w:rPr>
          <w:sz w:val="24"/>
        </w:rPr>
        <w:t>sponsored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Division</w:t>
      </w:r>
      <w:r>
        <w:rPr>
          <w:spacing w:val="-4"/>
          <w:sz w:val="24"/>
        </w:rPr>
        <w:t xml:space="preserve"> </w:t>
      </w: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American Educational Research Association (AERA), 2016</w:t>
      </w:r>
    </w:p>
    <w:p w14:paraId="3ADC333F" w14:textId="77777777" w:rsidR="00A554D9" w:rsidRDefault="00000000">
      <w:pPr>
        <w:pStyle w:val="ListParagraph"/>
        <w:numPr>
          <w:ilvl w:val="0"/>
          <w:numId w:val="1"/>
        </w:numPr>
        <w:tabs>
          <w:tab w:val="left" w:pos="461"/>
        </w:tabs>
        <w:spacing w:before="80"/>
        <w:ind w:left="461" w:right="359"/>
        <w:rPr>
          <w:sz w:val="24"/>
        </w:rPr>
      </w:pPr>
      <w:r>
        <w:rPr>
          <w:sz w:val="24"/>
        </w:rPr>
        <w:t>Clark</w:t>
      </w:r>
      <w:r>
        <w:rPr>
          <w:spacing w:val="-4"/>
          <w:sz w:val="24"/>
        </w:rPr>
        <w:t xml:space="preserve"> </w:t>
      </w:r>
      <w:r>
        <w:rPr>
          <w:sz w:val="24"/>
        </w:rPr>
        <w:t>Scholar,</w:t>
      </w:r>
      <w:r>
        <w:rPr>
          <w:spacing w:val="-5"/>
          <w:sz w:val="24"/>
        </w:rPr>
        <w:t xml:space="preserve"> </w:t>
      </w:r>
      <w:r>
        <w:rPr>
          <w:sz w:val="24"/>
        </w:rPr>
        <w:t>David</w:t>
      </w:r>
      <w:r>
        <w:rPr>
          <w:spacing w:val="-4"/>
          <w:sz w:val="24"/>
        </w:rPr>
        <w:t xml:space="preserve"> </w:t>
      </w:r>
      <w:r>
        <w:rPr>
          <w:sz w:val="24"/>
        </w:rPr>
        <w:t>L.</w:t>
      </w:r>
      <w:r>
        <w:rPr>
          <w:spacing w:val="-5"/>
          <w:sz w:val="24"/>
        </w:rPr>
        <w:t xml:space="preserve"> </w:t>
      </w:r>
      <w:r>
        <w:rPr>
          <w:sz w:val="24"/>
        </w:rPr>
        <w:t>Clark</w:t>
      </w:r>
      <w:r>
        <w:rPr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-4"/>
          <w:sz w:val="24"/>
        </w:rPr>
        <w:t xml:space="preserve"> </w:t>
      </w:r>
      <w:r>
        <w:rPr>
          <w:sz w:val="24"/>
        </w:rPr>
        <w:t>Graduate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Seminar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Educational Administration &amp; Policy, sponsored by the University Council for Educational Administration (UCEA), Divisions A &amp; L of the American Educational Research Association (AERA), and Sage Publications, 2015</w:t>
      </w:r>
    </w:p>
    <w:p w14:paraId="2CA6D218" w14:textId="77777777" w:rsidR="00A554D9" w:rsidRDefault="00000000">
      <w:pPr>
        <w:pStyle w:val="ListParagraph"/>
        <w:numPr>
          <w:ilvl w:val="0"/>
          <w:numId w:val="1"/>
        </w:numPr>
        <w:tabs>
          <w:tab w:val="left" w:pos="461"/>
        </w:tabs>
        <w:ind w:left="461" w:right="624"/>
        <w:rPr>
          <w:sz w:val="24"/>
        </w:rPr>
      </w:pPr>
      <w:r>
        <w:rPr>
          <w:sz w:val="24"/>
        </w:rPr>
        <w:t>100K</w:t>
      </w:r>
      <w:r>
        <w:rPr>
          <w:spacing w:val="-6"/>
          <w:sz w:val="24"/>
        </w:rPr>
        <w:t xml:space="preserve"> </w:t>
      </w:r>
      <w:r>
        <w:rPr>
          <w:sz w:val="24"/>
        </w:rPr>
        <w:t>Strong-Gabriela</w:t>
      </w:r>
      <w:r>
        <w:rPr>
          <w:spacing w:val="-5"/>
          <w:sz w:val="24"/>
        </w:rPr>
        <w:t xml:space="preserve"> </w:t>
      </w:r>
      <w:r>
        <w:rPr>
          <w:sz w:val="24"/>
        </w:rPr>
        <w:t>Mistral</w:t>
      </w:r>
      <w:r>
        <w:rPr>
          <w:spacing w:val="-5"/>
          <w:sz w:val="24"/>
        </w:rPr>
        <w:t xml:space="preserve"> </w:t>
      </w:r>
      <w:r>
        <w:rPr>
          <w:sz w:val="24"/>
        </w:rPr>
        <w:t>Scholar,</w:t>
      </w:r>
      <w:r>
        <w:rPr>
          <w:spacing w:val="-6"/>
          <w:sz w:val="24"/>
        </w:rPr>
        <w:t xml:space="preserve"> </w:t>
      </w:r>
      <w:r>
        <w:rPr>
          <w:sz w:val="24"/>
        </w:rPr>
        <w:t>Project</w:t>
      </w:r>
      <w:r>
        <w:rPr>
          <w:spacing w:val="-5"/>
          <w:sz w:val="24"/>
        </w:rPr>
        <w:t xml:space="preserve"> </w:t>
      </w:r>
      <w:r>
        <w:rPr>
          <w:sz w:val="24"/>
        </w:rPr>
        <w:t>LEARN-Chile,</w:t>
      </w:r>
      <w:r>
        <w:rPr>
          <w:spacing w:val="-5"/>
          <w:sz w:val="24"/>
        </w:rPr>
        <w:t xml:space="preserve"> </w:t>
      </w:r>
      <w:r>
        <w:rPr>
          <w:sz w:val="24"/>
        </w:rPr>
        <w:t>Texas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5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&amp; Universidad Alberto Hurtado, 2015</w:t>
      </w:r>
    </w:p>
    <w:p w14:paraId="16D6A196" w14:textId="77777777" w:rsidR="00A554D9" w:rsidRDefault="00A554D9">
      <w:pPr>
        <w:pStyle w:val="BodyText"/>
        <w:spacing w:before="11"/>
        <w:rPr>
          <w:sz w:val="23"/>
        </w:rPr>
      </w:pPr>
    </w:p>
    <w:p w14:paraId="4301BA2E" w14:textId="77777777" w:rsidR="00A554D9" w:rsidRDefault="00000000" w:rsidP="006D53FC">
      <w:pPr>
        <w:pStyle w:val="Heading1"/>
        <w:numPr>
          <w:ilvl w:val="0"/>
          <w:numId w:val="2"/>
        </w:numPr>
        <w:tabs>
          <w:tab w:val="left" w:pos="487"/>
        </w:tabs>
        <w:ind w:left="487" w:hanging="386"/>
      </w:pPr>
      <w:r>
        <w:rPr>
          <w:spacing w:val="-2"/>
        </w:rPr>
        <w:t>SER</w:t>
      </w:r>
      <w:r>
        <w:t>​</w:t>
      </w:r>
      <w:r>
        <w:rPr>
          <w:spacing w:val="-4"/>
        </w:rPr>
        <w:t>VICE</w:t>
      </w:r>
    </w:p>
    <w:p w14:paraId="063AD967" w14:textId="053DCDDE" w:rsidR="00A554D9" w:rsidRDefault="00000000" w:rsidP="006D53FC">
      <w:pPr>
        <w:pStyle w:val="ListParagraph"/>
        <w:numPr>
          <w:ilvl w:val="1"/>
          <w:numId w:val="2"/>
        </w:numPr>
        <w:tabs>
          <w:tab w:val="left" w:pos="394"/>
        </w:tabs>
        <w:ind w:left="394" w:hanging="293"/>
        <w:rPr>
          <w:sz w:val="24"/>
        </w:rPr>
      </w:pPr>
      <w:r>
        <w:rPr>
          <w:spacing w:val="-2"/>
          <w:sz w:val="24"/>
        </w:rPr>
        <w:t>In</w:t>
      </w:r>
      <w:r>
        <w:rPr>
          <w:spacing w:val="-1"/>
          <w:sz w:val="24"/>
        </w:rPr>
        <w:t>​</w:t>
      </w:r>
      <w:proofErr w:type="spellStart"/>
      <w:r>
        <w:rPr>
          <w:spacing w:val="-2"/>
          <w:sz w:val="24"/>
        </w:rPr>
        <w:t>stitutio</w:t>
      </w:r>
      <w:r w:rsidR="00D210F1">
        <w:rPr>
          <w:spacing w:val="-2"/>
          <w:sz w:val="24"/>
        </w:rPr>
        <w:t>n</w:t>
      </w:r>
      <w:r>
        <w:rPr>
          <w:spacing w:val="-2"/>
          <w:sz w:val="24"/>
        </w:rPr>
        <w:t>al</w:t>
      </w:r>
      <w:proofErr w:type="spellEnd"/>
    </w:p>
    <w:p w14:paraId="1AB2EB9C" w14:textId="77777777" w:rsidR="00A554D9" w:rsidRDefault="00000000" w:rsidP="006D53FC">
      <w:pPr>
        <w:pStyle w:val="ListParagraph"/>
        <w:numPr>
          <w:ilvl w:val="2"/>
          <w:numId w:val="2"/>
        </w:numPr>
        <w:tabs>
          <w:tab w:val="left" w:pos="341"/>
        </w:tabs>
        <w:ind w:left="341"/>
        <w:rPr>
          <w:sz w:val="24"/>
        </w:rPr>
      </w:pPr>
      <w:r>
        <w:rPr>
          <w:spacing w:val="-2"/>
          <w:sz w:val="24"/>
        </w:rPr>
        <w:t>Un</w:t>
      </w:r>
      <w:r>
        <w:rPr>
          <w:spacing w:val="-1"/>
          <w:sz w:val="24"/>
        </w:rPr>
        <w:t>​</w:t>
      </w:r>
      <w:proofErr w:type="spellStart"/>
      <w:r>
        <w:rPr>
          <w:spacing w:val="-2"/>
          <w:sz w:val="24"/>
        </w:rPr>
        <w:t>iversity</w:t>
      </w:r>
      <w:proofErr w:type="spellEnd"/>
      <w:r>
        <w:rPr>
          <w:spacing w:val="-2"/>
          <w:sz w:val="24"/>
        </w:rPr>
        <w:t>:</w:t>
      </w:r>
    </w:p>
    <w:p w14:paraId="5D057312" w14:textId="77777777" w:rsidR="00A554D9" w:rsidRDefault="00000000" w:rsidP="006D53FC">
      <w:pPr>
        <w:pStyle w:val="ListParagraph"/>
        <w:numPr>
          <w:ilvl w:val="3"/>
          <w:numId w:val="2"/>
        </w:numPr>
        <w:tabs>
          <w:tab w:val="left" w:pos="461"/>
        </w:tabs>
        <w:ind w:left="461"/>
        <w:rPr>
          <w:sz w:val="24"/>
        </w:rPr>
      </w:pPr>
      <w:r>
        <w:rPr>
          <w:sz w:val="24"/>
        </w:rPr>
        <w:t>V​</w:t>
      </w:r>
      <w:proofErr w:type="spellStart"/>
      <w:r>
        <w:rPr>
          <w:sz w:val="24"/>
        </w:rPr>
        <w:t>olunteer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Scholarship</w:t>
      </w:r>
      <w:r>
        <w:rPr>
          <w:spacing w:val="-6"/>
          <w:sz w:val="24"/>
        </w:rPr>
        <w:t xml:space="preserve"> </w:t>
      </w:r>
      <w:r>
        <w:rPr>
          <w:sz w:val="24"/>
        </w:rPr>
        <w:t>Committee,</w:t>
      </w:r>
      <w:r>
        <w:rPr>
          <w:spacing w:val="-5"/>
          <w:sz w:val="24"/>
        </w:rPr>
        <w:t xml:space="preserve"> </w:t>
      </w:r>
      <w:r>
        <w:rPr>
          <w:sz w:val="24"/>
        </w:rPr>
        <w:t>Texas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5"/>
          <w:sz w:val="24"/>
        </w:rPr>
        <w:t xml:space="preserve"> </w:t>
      </w:r>
      <w:r>
        <w:rPr>
          <w:sz w:val="24"/>
        </w:rPr>
        <w:t>University</w:t>
      </w:r>
      <w:r>
        <w:rPr>
          <w:spacing w:val="-6"/>
          <w:sz w:val="24"/>
        </w:rPr>
        <w:t xml:space="preserve"> </w:t>
      </w:r>
      <w:r>
        <w:rPr>
          <w:sz w:val="24"/>
        </w:rPr>
        <w:t>(2017-</w:t>
      </w:r>
      <w:r>
        <w:rPr>
          <w:spacing w:val="-2"/>
          <w:sz w:val="24"/>
        </w:rPr>
        <w:t>2018)</w:t>
      </w:r>
    </w:p>
    <w:p w14:paraId="351C6A9B" w14:textId="77777777" w:rsidR="00A554D9" w:rsidRDefault="00A554D9">
      <w:pPr>
        <w:pStyle w:val="BodyText"/>
      </w:pPr>
    </w:p>
    <w:p w14:paraId="1E3299D2" w14:textId="77777777" w:rsidR="00A554D9" w:rsidRDefault="00000000" w:rsidP="006D53FC">
      <w:pPr>
        <w:pStyle w:val="ListParagraph"/>
        <w:numPr>
          <w:ilvl w:val="2"/>
          <w:numId w:val="2"/>
        </w:numPr>
        <w:tabs>
          <w:tab w:val="left" w:pos="341"/>
        </w:tabs>
        <w:ind w:left="341"/>
        <w:rPr>
          <w:sz w:val="24"/>
        </w:rPr>
      </w:pPr>
      <w:r>
        <w:rPr>
          <w:spacing w:val="-2"/>
          <w:sz w:val="24"/>
        </w:rPr>
        <w:t>Co</w:t>
      </w:r>
      <w:r>
        <w:rPr>
          <w:spacing w:val="-1"/>
          <w:sz w:val="24"/>
        </w:rPr>
        <w:t>​</w:t>
      </w:r>
      <w:proofErr w:type="spellStart"/>
      <w:r>
        <w:rPr>
          <w:spacing w:val="-2"/>
          <w:sz w:val="24"/>
        </w:rPr>
        <w:t>llege</w:t>
      </w:r>
      <w:proofErr w:type="spellEnd"/>
      <w:r>
        <w:rPr>
          <w:spacing w:val="-2"/>
          <w:sz w:val="24"/>
        </w:rPr>
        <w:t>:</w:t>
      </w:r>
    </w:p>
    <w:p w14:paraId="1643DB24" w14:textId="6AC03349" w:rsidR="00A554D9" w:rsidRDefault="00000000" w:rsidP="006D53FC">
      <w:pPr>
        <w:pStyle w:val="ListParagraph"/>
        <w:numPr>
          <w:ilvl w:val="3"/>
          <w:numId w:val="2"/>
        </w:numPr>
        <w:tabs>
          <w:tab w:val="left" w:pos="461"/>
        </w:tabs>
        <w:ind w:left="461"/>
        <w:rPr>
          <w:sz w:val="24"/>
        </w:rPr>
      </w:pPr>
      <w:r>
        <w:rPr>
          <w:sz w:val="24"/>
        </w:rPr>
        <w:t>V​</w:t>
      </w:r>
      <w:proofErr w:type="spellStart"/>
      <w:r>
        <w:rPr>
          <w:sz w:val="24"/>
        </w:rPr>
        <w:t>olunteer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College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Scholarship</w:t>
      </w:r>
      <w:r>
        <w:rPr>
          <w:spacing w:val="-7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(2018-</w:t>
      </w:r>
      <w:r w:rsidR="00EB0EFD">
        <w:rPr>
          <w:spacing w:val="-2"/>
          <w:sz w:val="24"/>
        </w:rPr>
        <w:t>2023</w:t>
      </w:r>
      <w:r>
        <w:rPr>
          <w:spacing w:val="-2"/>
          <w:sz w:val="24"/>
        </w:rPr>
        <w:t>)</w:t>
      </w:r>
    </w:p>
    <w:p w14:paraId="443AC35A" w14:textId="77777777" w:rsidR="00A554D9" w:rsidRDefault="00A554D9">
      <w:pPr>
        <w:pStyle w:val="BodyText"/>
      </w:pPr>
    </w:p>
    <w:p w14:paraId="1D653448" w14:textId="77777777" w:rsidR="00A554D9" w:rsidRDefault="00000000" w:rsidP="006D53FC">
      <w:pPr>
        <w:pStyle w:val="ListParagraph"/>
        <w:numPr>
          <w:ilvl w:val="2"/>
          <w:numId w:val="2"/>
        </w:numPr>
        <w:tabs>
          <w:tab w:val="left" w:pos="341"/>
        </w:tabs>
        <w:ind w:left="341"/>
        <w:rPr>
          <w:sz w:val="24"/>
        </w:rPr>
      </w:pPr>
      <w:r>
        <w:rPr>
          <w:spacing w:val="-2"/>
          <w:sz w:val="24"/>
        </w:rPr>
        <w:t>De</w:t>
      </w:r>
      <w:r>
        <w:rPr>
          <w:spacing w:val="-1"/>
          <w:sz w:val="24"/>
        </w:rPr>
        <w:t>​</w:t>
      </w:r>
      <w:proofErr w:type="spellStart"/>
      <w:r>
        <w:rPr>
          <w:spacing w:val="-2"/>
          <w:sz w:val="24"/>
        </w:rPr>
        <w:t>partment</w:t>
      </w:r>
      <w:proofErr w:type="spellEnd"/>
      <w:r>
        <w:rPr>
          <w:spacing w:val="-2"/>
          <w:sz w:val="24"/>
        </w:rPr>
        <w:t>/School:</w:t>
      </w:r>
    </w:p>
    <w:p w14:paraId="2E46688D" w14:textId="54595645" w:rsidR="002A7F73" w:rsidRDefault="002A7F73" w:rsidP="006D53FC">
      <w:pPr>
        <w:pStyle w:val="ListParagraph"/>
        <w:numPr>
          <w:ilvl w:val="3"/>
          <w:numId w:val="2"/>
        </w:numPr>
        <w:tabs>
          <w:tab w:val="left" w:pos="461"/>
        </w:tabs>
        <w:ind w:left="461"/>
        <w:rPr>
          <w:sz w:val="24"/>
        </w:rPr>
      </w:pPr>
      <w:r>
        <w:rPr>
          <w:sz w:val="24"/>
        </w:rPr>
        <w:t>Secondary Education Graduate Program Coordinator &amp; Advisor (January 2025 – present)</w:t>
      </w:r>
    </w:p>
    <w:p w14:paraId="4E9366CD" w14:textId="473861E2" w:rsidR="00A554D9" w:rsidRDefault="00000000" w:rsidP="006D53FC">
      <w:pPr>
        <w:pStyle w:val="ListParagraph"/>
        <w:numPr>
          <w:ilvl w:val="3"/>
          <w:numId w:val="2"/>
        </w:numPr>
        <w:tabs>
          <w:tab w:val="left" w:pos="461"/>
        </w:tabs>
        <w:ind w:left="461"/>
        <w:rPr>
          <w:sz w:val="24"/>
        </w:rPr>
      </w:pPr>
      <w:r>
        <w:rPr>
          <w:sz w:val="24"/>
        </w:rPr>
        <w:t>S​</w:t>
      </w:r>
      <w:proofErr w:type="spellStart"/>
      <w:r>
        <w:rPr>
          <w:sz w:val="24"/>
        </w:rPr>
        <w:t>econdary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 w:rsidR="00003999">
        <w:rPr>
          <w:sz w:val="24"/>
        </w:rPr>
        <w:t>Coordinator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Graduate</w:t>
      </w:r>
      <w:r>
        <w:rPr>
          <w:spacing w:val="-4"/>
          <w:sz w:val="24"/>
        </w:rPr>
        <w:t xml:space="preserve"> </w:t>
      </w:r>
      <w:r>
        <w:rPr>
          <w:sz w:val="24"/>
        </w:rPr>
        <w:t>Advisor</w:t>
      </w:r>
      <w:r>
        <w:rPr>
          <w:spacing w:val="-5"/>
          <w:sz w:val="24"/>
        </w:rPr>
        <w:t xml:space="preserve"> </w:t>
      </w:r>
      <w:r>
        <w:rPr>
          <w:sz w:val="24"/>
        </w:rPr>
        <w:t>(2022-</w:t>
      </w:r>
      <w:r w:rsidR="002A7F73">
        <w:rPr>
          <w:spacing w:val="-2"/>
          <w:sz w:val="24"/>
        </w:rPr>
        <w:t>Decomber 2024</w:t>
      </w:r>
      <w:r>
        <w:rPr>
          <w:spacing w:val="-2"/>
          <w:sz w:val="24"/>
        </w:rPr>
        <w:t>)</w:t>
      </w:r>
    </w:p>
    <w:p w14:paraId="07DBAC9B" w14:textId="024F7115" w:rsidR="00A554D9" w:rsidRDefault="00000000" w:rsidP="006D53FC">
      <w:pPr>
        <w:pStyle w:val="ListParagraph"/>
        <w:numPr>
          <w:ilvl w:val="3"/>
          <w:numId w:val="2"/>
        </w:numPr>
        <w:tabs>
          <w:tab w:val="left" w:pos="461"/>
        </w:tabs>
        <w:ind w:left="461"/>
        <w:rPr>
          <w:sz w:val="24"/>
        </w:rPr>
      </w:pPr>
      <w:r>
        <w:rPr>
          <w:sz w:val="24"/>
        </w:rPr>
        <w:t>C</w:t>
      </w:r>
      <w:r>
        <w:rPr>
          <w:spacing w:val="-1"/>
          <w:sz w:val="24"/>
        </w:rPr>
        <w:t>​</w:t>
      </w:r>
      <w:r>
        <w:rPr>
          <w:sz w:val="24"/>
        </w:rPr>
        <w:t>o-director,</w:t>
      </w:r>
      <w:r>
        <w:rPr>
          <w:spacing w:val="-7"/>
          <w:sz w:val="24"/>
        </w:rPr>
        <w:t xml:space="preserve"> </w:t>
      </w:r>
      <w:r>
        <w:rPr>
          <w:sz w:val="24"/>
        </w:rPr>
        <w:t>Raising</w:t>
      </w:r>
      <w:r>
        <w:rPr>
          <w:spacing w:val="-6"/>
          <w:sz w:val="24"/>
        </w:rPr>
        <w:t xml:space="preserve"> </w:t>
      </w:r>
      <w:r>
        <w:rPr>
          <w:sz w:val="24"/>
        </w:rPr>
        <w:t>Texas</w:t>
      </w:r>
      <w:r>
        <w:rPr>
          <w:spacing w:val="-6"/>
          <w:sz w:val="24"/>
        </w:rPr>
        <w:t xml:space="preserve"> </w:t>
      </w:r>
      <w:r>
        <w:rPr>
          <w:sz w:val="24"/>
        </w:rPr>
        <w:t>Teachers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 w:rsidR="00003999">
        <w:rPr>
          <w:sz w:val="24"/>
        </w:rPr>
        <w:t xml:space="preserve">August </w:t>
      </w:r>
      <w:r>
        <w:rPr>
          <w:sz w:val="24"/>
        </w:rPr>
        <w:t>2021-</w:t>
      </w:r>
      <w:r>
        <w:rPr>
          <w:spacing w:val="-2"/>
          <w:sz w:val="24"/>
        </w:rPr>
        <w:t>present)</w:t>
      </w:r>
    </w:p>
    <w:p w14:paraId="11795987" w14:textId="77777777" w:rsidR="00A554D9" w:rsidRPr="00884EBC" w:rsidRDefault="00000000" w:rsidP="006D53FC">
      <w:pPr>
        <w:pStyle w:val="ListParagraph"/>
        <w:numPr>
          <w:ilvl w:val="3"/>
          <w:numId w:val="2"/>
        </w:numPr>
        <w:tabs>
          <w:tab w:val="left" w:pos="461"/>
        </w:tabs>
        <w:ind w:left="461"/>
        <w:rPr>
          <w:sz w:val="24"/>
        </w:rPr>
      </w:pPr>
      <w:r>
        <w:rPr>
          <w:sz w:val="24"/>
        </w:rPr>
        <w:t>M​ember,</w:t>
      </w:r>
      <w:r>
        <w:rPr>
          <w:spacing w:val="-3"/>
          <w:sz w:val="24"/>
        </w:rPr>
        <w:t xml:space="preserve"> </w:t>
      </w:r>
      <w:r>
        <w:rPr>
          <w:sz w:val="24"/>
        </w:rPr>
        <w:t>Search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Director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Residency</w:t>
      </w:r>
      <w:r>
        <w:rPr>
          <w:spacing w:val="-3"/>
          <w:sz w:val="24"/>
        </w:rPr>
        <w:t xml:space="preserve"> </w:t>
      </w:r>
      <w:r>
        <w:rPr>
          <w:sz w:val="24"/>
        </w:rPr>
        <w:t>open</w:t>
      </w:r>
      <w:r>
        <w:rPr>
          <w:spacing w:val="-4"/>
          <w:sz w:val="24"/>
        </w:rPr>
        <w:t xml:space="preserve"> </w:t>
      </w:r>
      <w:r>
        <w:rPr>
          <w:sz w:val="24"/>
        </w:rPr>
        <w:t>position</w:t>
      </w:r>
      <w:r>
        <w:rPr>
          <w:spacing w:val="-2"/>
          <w:sz w:val="24"/>
        </w:rPr>
        <w:t xml:space="preserve"> (2023)</w:t>
      </w:r>
    </w:p>
    <w:p w14:paraId="7D00E795" w14:textId="3ECB3E12" w:rsidR="00884EBC" w:rsidRPr="00884EBC" w:rsidRDefault="00884EBC" w:rsidP="006D53FC">
      <w:pPr>
        <w:pStyle w:val="ListParagraph"/>
        <w:numPr>
          <w:ilvl w:val="3"/>
          <w:numId w:val="2"/>
        </w:numPr>
        <w:tabs>
          <w:tab w:val="left" w:pos="461"/>
        </w:tabs>
        <w:ind w:left="461"/>
        <w:rPr>
          <w:sz w:val="24"/>
        </w:rPr>
      </w:pPr>
      <w:r>
        <w:rPr>
          <w:spacing w:val="-2"/>
          <w:sz w:val="24"/>
        </w:rPr>
        <w:t>Chair, Ad hoc Secondary Education Alternative Certification Program Curriculum Committee (2023-</w:t>
      </w:r>
      <w:r w:rsidR="00003999">
        <w:rPr>
          <w:spacing w:val="-2"/>
          <w:sz w:val="24"/>
        </w:rPr>
        <w:t>2024</w:t>
      </w:r>
      <w:r>
        <w:rPr>
          <w:spacing w:val="-2"/>
          <w:sz w:val="24"/>
        </w:rPr>
        <w:t>)</w:t>
      </w:r>
    </w:p>
    <w:p w14:paraId="7733FCE2" w14:textId="7C8F6E9F" w:rsidR="00884EBC" w:rsidRDefault="00884EBC" w:rsidP="006D53FC">
      <w:pPr>
        <w:pStyle w:val="ListParagraph"/>
        <w:numPr>
          <w:ilvl w:val="3"/>
          <w:numId w:val="2"/>
        </w:numPr>
        <w:tabs>
          <w:tab w:val="left" w:pos="461"/>
        </w:tabs>
        <w:ind w:left="461"/>
        <w:rPr>
          <w:sz w:val="24"/>
        </w:rPr>
      </w:pPr>
      <w:r>
        <w:rPr>
          <w:spacing w:val="-2"/>
          <w:sz w:val="24"/>
        </w:rPr>
        <w:t>Chair, Ad hoc Secondary Education Graduate Program Revision Committee (2023</w:t>
      </w:r>
      <w:r w:rsidR="00446B00">
        <w:rPr>
          <w:spacing w:val="-2"/>
          <w:sz w:val="24"/>
        </w:rPr>
        <w:t>-</w:t>
      </w:r>
      <w:r w:rsidR="00FE763F">
        <w:rPr>
          <w:spacing w:val="-2"/>
          <w:sz w:val="24"/>
        </w:rPr>
        <w:t>2025</w:t>
      </w:r>
      <w:r>
        <w:rPr>
          <w:spacing w:val="-2"/>
          <w:sz w:val="24"/>
        </w:rPr>
        <w:t>)</w:t>
      </w:r>
    </w:p>
    <w:p w14:paraId="776C51C1" w14:textId="7FFA8AD8" w:rsidR="00A554D9" w:rsidRDefault="00884EBC" w:rsidP="006D53FC">
      <w:pPr>
        <w:pStyle w:val="ListParagraph"/>
        <w:numPr>
          <w:ilvl w:val="3"/>
          <w:numId w:val="2"/>
        </w:numPr>
        <w:tabs>
          <w:tab w:val="left" w:pos="461"/>
        </w:tabs>
        <w:ind w:left="461"/>
        <w:rPr>
          <w:sz w:val="24"/>
        </w:rPr>
      </w:pPr>
      <w:r>
        <w:rPr>
          <w:sz w:val="24"/>
        </w:rPr>
        <w:t>Secondary Education P​</w:t>
      </w:r>
      <w:proofErr w:type="spellStart"/>
      <w:r>
        <w:rPr>
          <w:sz w:val="24"/>
        </w:rPr>
        <w:t>rogram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Representative,</w:t>
      </w:r>
      <w:r>
        <w:rPr>
          <w:spacing w:val="-4"/>
          <w:sz w:val="24"/>
        </w:rPr>
        <w:t xml:space="preserve"> </w:t>
      </w:r>
      <w:r>
        <w:rPr>
          <w:sz w:val="24"/>
        </w:rPr>
        <w:t>Teacher</w:t>
      </w:r>
      <w:r>
        <w:rPr>
          <w:spacing w:val="-7"/>
          <w:sz w:val="24"/>
        </w:rPr>
        <w:t xml:space="preserve"> </w:t>
      </w:r>
      <w:r>
        <w:rPr>
          <w:sz w:val="24"/>
        </w:rPr>
        <w:t>Education</w:t>
      </w:r>
      <w:r>
        <w:rPr>
          <w:spacing w:val="-6"/>
          <w:sz w:val="24"/>
        </w:rPr>
        <w:t xml:space="preserve"> </w:t>
      </w:r>
      <w:r>
        <w:rPr>
          <w:sz w:val="24"/>
        </w:rPr>
        <w:t>Council</w:t>
      </w:r>
      <w:r>
        <w:rPr>
          <w:spacing w:val="-6"/>
          <w:sz w:val="24"/>
        </w:rPr>
        <w:t xml:space="preserve"> </w:t>
      </w:r>
      <w:r>
        <w:rPr>
          <w:sz w:val="24"/>
        </w:rPr>
        <w:t>(2022-</w:t>
      </w:r>
      <w:r>
        <w:rPr>
          <w:spacing w:val="-2"/>
          <w:sz w:val="24"/>
        </w:rPr>
        <w:t>2023</w:t>
      </w:r>
      <w:r w:rsidR="00003999">
        <w:rPr>
          <w:spacing w:val="-2"/>
          <w:sz w:val="24"/>
        </w:rPr>
        <w:t>, 2024-present</w:t>
      </w:r>
      <w:r>
        <w:rPr>
          <w:spacing w:val="-2"/>
          <w:sz w:val="24"/>
        </w:rPr>
        <w:t>)</w:t>
      </w:r>
    </w:p>
    <w:p w14:paraId="592C5886" w14:textId="64728320" w:rsidR="00A554D9" w:rsidRDefault="00000000" w:rsidP="006D53FC">
      <w:pPr>
        <w:pStyle w:val="ListParagraph"/>
        <w:numPr>
          <w:ilvl w:val="3"/>
          <w:numId w:val="2"/>
        </w:numPr>
        <w:tabs>
          <w:tab w:val="left" w:pos="461"/>
        </w:tabs>
        <w:spacing w:before="1"/>
        <w:ind w:left="461"/>
        <w:rPr>
          <w:sz w:val="24"/>
        </w:rPr>
      </w:pPr>
      <w:r>
        <w:rPr>
          <w:sz w:val="24"/>
        </w:rPr>
        <w:t>V​</w:t>
      </w:r>
      <w:proofErr w:type="spellStart"/>
      <w:r>
        <w:rPr>
          <w:sz w:val="24"/>
        </w:rPr>
        <w:t>olunteer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Practice-based</w:t>
      </w:r>
      <w:r>
        <w:rPr>
          <w:spacing w:val="-7"/>
          <w:sz w:val="24"/>
        </w:rPr>
        <w:t xml:space="preserve"> </w:t>
      </w:r>
      <w:r>
        <w:rPr>
          <w:sz w:val="24"/>
        </w:rPr>
        <w:t>Teaching</w:t>
      </w:r>
      <w:r>
        <w:rPr>
          <w:spacing w:val="-7"/>
          <w:sz w:val="24"/>
        </w:rPr>
        <w:t xml:space="preserve"> </w:t>
      </w:r>
      <w:r>
        <w:rPr>
          <w:sz w:val="24"/>
        </w:rPr>
        <w:t>Jigsaw</w:t>
      </w:r>
      <w:r>
        <w:rPr>
          <w:spacing w:val="-7"/>
          <w:sz w:val="24"/>
        </w:rPr>
        <w:t xml:space="preserve"> </w:t>
      </w:r>
      <w:r>
        <w:rPr>
          <w:sz w:val="24"/>
        </w:rPr>
        <w:t>Committee</w:t>
      </w:r>
      <w:r>
        <w:rPr>
          <w:spacing w:val="-5"/>
          <w:sz w:val="24"/>
        </w:rPr>
        <w:t xml:space="preserve"> </w:t>
      </w:r>
      <w:r>
        <w:rPr>
          <w:sz w:val="24"/>
        </w:rPr>
        <w:t>(2021-</w:t>
      </w:r>
      <w:r w:rsidR="00FA1EFB">
        <w:rPr>
          <w:spacing w:val="-2"/>
          <w:sz w:val="24"/>
        </w:rPr>
        <w:t>2023</w:t>
      </w:r>
      <w:r>
        <w:rPr>
          <w:spacing w:val="-2"/>
          <w:sz w:val="24"/>
        </w:rPr>
        <w:t>)</w:t>
      </w:r>
    </w:p>
    <w:p w14:paraId="154CFBBA" w14:textId="77777777" w:rsidR="00A554D9" w:rsidRDefault="00000000" w:rsidP="006D53FC">
      <w:pPr>
        <w:pStyle w:val="ListParagraph"/>
        <w:numPr>
          <w:ilvl w:val="3"/>
          <w:numId w:val="2"/>
        </w:numPr>
        <w:tabs>
          <w:tab w:val="left" w:pos="461"/>
        </w:tabs>
        <w:ind w:left="461"/>
        <w:rPr>
          <w:sz w:val="24"/>
        </w:rPr>
      </w:pPr>
      <w:r>
        <w:rPr>
          <w:sz w:val="24"/>
        </w:rPr>
        <w:t>V​</w:t>
      </w:r>
      <w:proofErr w:type="spellStart"/>
      <w:r>
        <w:rPr>
          <w:sz w:val="24"/>
        </w:rPr>
        <w:t>olunteer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Ad</w:t>
      </w:r>
      <w:r>
        <w:rPr>
          <w:spacing w:val="-4"/>
          <w:sz w:val="24"/>
        </w:rPr>
        <w:t xml:space="preserve"> </w:t>
      </w:r>
      <w:r>
        <w:rPr>
          <w:sz w:val="24"/>
        </w:rPr>
        <w:t>hoc</w:t>
      </w:r>
      <w:r>
        <w:rPr>
          <w:spacing w:val="-6"/>
          <w:sz w:val="24"/>
        </w:rPr>
        <w:t xml:space="preserve"> </w:t>
      </w:r>
      <w:r>
        <w:rPr>
          <w:sz w:val="24"/>
        </w:rPr>
        <w:t>Secondary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Major</w:t>
      </w:r>
      <w:r>
        <w:rPr>
          <w:spacing w:val="-5"/>
          <w:sz w:val="24"/>
        </w:rPr>
        <w:t xml:space="preserve"> </w:t>
      </w:r>
      <w:r>
        <w:rPr>
          <w:sz w:val="24"/>
        </w:rPr>
        <w:t>Planning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(2020-</w:t>
      </w:r>
      <w:r>
        <w:rPr>
          <w:spacing w:val="-2"/>
          <w:sz w:val="24"/>
        </w:rPr>
        <w:t>2021)</w:t>
      </w:r>
    </w:p>
    <w:p w14:paraId="4561C964" w14:textId="3950F932" w:rsidR="00A554D9" w:rsidRDefault="00000000" w:rsidP="006D53FC">
      <w:pPr>
        <w:pStyle w:val="ListParagraph"/>
        <w:numPr>
          <w:ilvl w:val="3"/>
          <w:numId w:val="2"/>
        </w:numPr>
        <w:tabs>
          <w:tab w:val="left" w:pos="461"/>
        </w:tabs>
        <w:ind w:left="461"/>
        <w:rPr>
          <w:sz w:val="24"/>
        </w:rPr>
      </w:pPr>
      <w:r>
        <w:rPr>
          <w:sz w:val="24"/>
        </w:rPr>
        <w:t>V​</w:t>
      </w:r>
      <w:proofErr w:type="spellStart"/>
      <w:r>
        <w:rPr>
          <w:sz w:val="24"/>
        </w:rPr>
        <w:t>olun</w:t>
      </w:r>
      <w:r w:rsidR="00277F36">
        <w:rPr>
          <w:sz w:val="24"/>
        </w:rPr>
        <w:t>t</w:t>
      </w:r>
      <w:r>
        <w:rPr>
          <w:sz w:val="24"/>
        </w:rPr>
        <w:t>eer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Clinical</w:t>
      </w:r>
      <w:r>
        <w:rPr>
          <w:spacing w:val="-3"/>
          <w:sz w:val="24"/>
        </w:rPr>
        <w:t xml:space="preserve"> </w:t>
      </w:r>
      <w:r>
        <w:rPr>
          <w:sz w:val="24"/>
        </w:rPr>
        <w:t>Practice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Partnership</w:t>
      </w:r>
      <w:r>
        <w:rPr>
          <w:spacing w:val="-6"/>
          <w:sz w:val="24"/>
        </w:rPr>
        <w:t xml:space="preserve"> </w:t>
      </w:r>
      <w:r>
        <w:rPr>
          <w:sz w:val="24"/>
        </w:rPr>
        <w:t>Jigsaw</w:t>
      </w:r>
      <w:r>
        <w:rPr>
          <w:spacing w:val="-6"/>
          <w:sz w:val="24"/>
        </w:rPr>
        <w:t xml:space="preserve"> </w:t>
      </w:r>
      <w:r>
        <w:rPr>
          <w:sz w:val="24"/>
        </w:rPr>
        <w:t>Committee</w:t>
      </w:r>
      <w:r>
        <w:rPr>
          <w:spacing w:val="-5"/>
          <w:sz w:val="24"/>
        </w:rPr>
        <w:t xml:space="preserve"> </w:t>
      </w:r>
      <w:r>
        <w:rPr>
          <w:sz w:val="24"/>
        </w:rPr>
        <w:t>(2019-</w:t>
      </w:r>
      <w:r w:rsidR="00FA1EFB">
        <w:rPr>
          <w:spacing w:val="-2"/>
          <w:sz w:val="24"/>
        </w:rPr>
        <w:t>2023</w:t>
      </w:r>
      <w:r>
        <w:rPr>
          <w:spacing w:val="-2"/>
          <w:sz w:val="24"/>
        </w:rPr>
        <w:t>)</w:t>
      </w:r>
    </w:p>
    <w:p w14:paraId="5377CB5B" w14:textId="77777777" w:rsidR="00A554D9" w:rsidRDefault="00000000" w:rsidP="006D53FC">
      <w:pPr>
        <w:pStyle w:val="ListParagraph"/>
        <w:numPr>
          <w:ilvl w:val="3"/>
          <w:numId w:val="2"/>
        </w:numPr>
        <w:tabs>
          <w:tab w:val="left" w:pos="461"/>
        </w:tabs>
        <w:ind w:left="461" w:right="349"/>
        <w:rPr>
          <w:sz w:val="24"/>
        </w:rPr>
      </w:pPr>
      <w:r>
        <w:rPr>
          <w:sz w:val="24"/>
        </w:rPr>
        <w:t>O​</w:t>
      </w:r>
      <w:proofErr w:type="spellStart"/>
      <w:r>
        <w:rPr>
          <w:sz w:val="24"/>
        </w:rPr>
        <w:t>rganizer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Secondary</w:t>
      </w:r>
      <w:r>
        <w:rPr>
          <w:spacing w:val="-5"/>
          <w:sz w:val="24"/>
        </w:rPr>
        <w:t xml:space="preserve"> </w:t>
      </w: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z w:val="24"/>
        </w:rPr>
        <w:t>Ad</w:t>
      </w:r>
      <w:r>
        <w:rPr>
          <w:spacing w:val="-6"/>
          <w:sz w:val="24"/>
        </w:rPr>
        <w:t xml:space="preserve"> </w:t>
      </w:r>
      <w:r>
        <w:rPr>
          <w:sz w:val="24"/>
        </w:rPr>
        <w:t>hoc</w:t>
      </w:r>
      <w:r>
        <w:rPr>
          <w:spacing w:val="-7"/>
          <w:sz w:val="24"/>
        </w:rPr>
        <w:t xml:space="preserve"> </w:t>
      </w:r>
      <w:r>
        <w:rPr>
          <w:sz w:val="24"/>
        </w:rPr>
        <w:t>Common</w:t>
      </w:r>
      <w:r>
        <w:rPr>
          <w:spacing w:val="-5"/>
          <w:sz w:val="24"/>
        </w:rPr>
        <w:t xml:space="preserve"> </w:t>
      </w:r>
      <w:r>
        <w:rPr>
          <w:sz w:val="24"/>
        </w:rPr>
        <w:t>Assessment</w:t>
      </w:r>
      <w:r>
        <w:rPr>
          <w:spacing w:val="-5"/>
          <w:sz w:val="24"/>
        </w:rPr>
        <w:t xml:space="preserve"> </w:t>
      </w:r>
      <w:r>
        <w:rPr>
          <w:sz w:val="24"/>
        </w:rPr>
        <w:t>Revision</w:t>
      </w:r>
      <w:r>
        <w:rPr>
          <w:spacing w:val="-5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(2019- </w:t>
      </w:r>
      <w:r>
        <w:rPr>
          <w:spacing w:val="-2"/>
          <w:sz w:val="24"/>
        </w:rPr>
        <w:t>2020)</w:t>
      </w:r>
    </w:p>
    <w:p w14:paraId="35C14D95" w14:textId="77777777" w:rsidR="00A554D9" w:rsidRDefault="00000000" w:rsidP="006D53FC">
      <w:pPr>
        <w:pStyle w:val="ListParagraph"/>
        <w:numPr>
          <w:ilvl w:val="3"/>
          <w:numId w:val="2"/>
        </w:numPr>
        <w:tabs>
          <w:tab w:val="left" w:pos="461"/>
        </w:tabs>
        <w:ind w:left="461"/>
        <w:rPr>
          <w:sz w:val="24"/>
        </w:rPr>
      </w:pPr>
      <w:r>
        <w:rPr>
          <w:sz w:val="24"/>
        </w:rPr>
        <w:t>V​</w:t>
      </w:r>
      <w:proofErr w:type="spellStart"/>
      <w:r>
        <w:rPr>
          <w:sz w:val="24"/>
        </w:rPr>
        <w:t>olunteer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Bobcat</w:t>
      </w:r>
      <w:r>
        <w:rPr>
          <w:spacing w:val="-4"/>
          <w:sz w:val="24"/>
        </w:rPr>
        <w:t xml:space="preserve"> </w:t>
      </w:r>
      <w:r>
        <w:rPr>
          <w:sz w:val="24"/>
        </w:rPr>
        <w:t>Day</w:t>
      </w:r>
      <w:r>
        <w:rPr>
          <w:spacing w:val="-5"/>
          <w:sz w:val="24"/>
        </w:rPr>
        <w:t xml:space="preserve"> </w:t>
      </w:r>
      <w:r>
        <w:rPr>
          <w:sz w:val="24"/>
        </w:rPr>
        <w:t>(April,</w:t>
      </w:r>
      <w:r>
        <w:rPr>
          <w:spacing w:val="-5"/>
          <w:sz w:val="24"/>
        </w:rPr>
        <w:t xml:space="preserve"> </w:t>
      </w:r>
      <w:r>
        <w:rPr>
          <w:sz w:val="24"/>
        </w:rPr>
        <w:t>2019;</w:t>
      </w:r>
      <w:r>
        <w:rPr>
          <w:spacing w:val="-4"/>
          <w:sz w:val="24"/>
        </w:rPr>
        <w:t xml:space="preserve"> </w:t>
      </w:r>
      <w:r>
        <w:rPr>
          <w:sz w:val="24"/>
        </w:rPr>
        <w:t>November,</w:t>
      </w:r>
      <w:r>
        <w:rPr>
          <w:spacing w:val="-4"/>
          <w:sz w:val="24"/>
        </w:rPr>
        <w:t xml:space="preserve"> </w:t>
      </w:r>
      <w:r>
        <w:rPr>
          <w:sz w:val="24"/>
        </w:rPr>
        <w:t>2019;</w:t>
      </w:r>
      <w:r>
        <w:rPr>
          <w:spacing w:val="-6"/>
          <w:sz w:val="24"/>
        </w:rPr>
        <w:t xml:space="preserve"> </w:t>
      </w:r>
      <w:r>
        <w:rPr>
          <w:sz w:val="24"/>
        </w:rPr>
        <w:t>February,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2020)</w:t>
      </w:r>
    </w:p>
    <w:p w14:paraId="53CA19B4" w14:textId="77777777" w:rsidR="00A554D9" w:rsidRDefault="00000000" w:rsidP="006D53FC">
      <w:pPr>
        <w:pStyle w:val="ListParagraph"/>
        <w:numPr>
          <w:ilvl w:val="3"/>
          <w:numId w:val="2"/>
        </w:numPr>
        <w:tabs>
          <w:tab w:val="left" w:pos="461"/>
        </w:tabs>
        <w:ind w:left="461"/>
        <w:rPr>
          <w:sz w:val="24"/>
        </w:rPr>
      </w:pPr>
      <w:r>
        <w:rPr>
          <w:sz w:val="24"/>
        </w:rPr>
        <w:t>V​</w:t>
      </w:r>
      <w:proofErr w:type="spellStart"/>
      <w:r>
        <w:rPr>
          <w:sz w:val="24"/>
        </w:rPr>
        <w:t>olunteer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Secondary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Ad</w:t>
      </w:r>
      <w:r>
        <w:rPr>
          <w:spacing w:val="-6"/>
          <w:sz w:val="24"/>
        </w:rPr>
        <w:t xml:space="preserve"> </w:t>
      </w:r>
      <w:r>
        <w:rPr>
          <w:sz w:val="24"/>
        </w:rPr>
        <w:t>hoc</w:t>
      </w:r>
      <w:r>
        <w:rPr>
          <w:spacing w:val="-6"/>
          <w:sz w:val="24"/>
        </w:rPr>
        <w:t xml:space="preserve"> </w:t>
      </w: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z w:val="24"/>
        </w:rPr>
        <w:t>Revision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sz w:val="24"/>
        </w:rPr>
        <w:t>(2018-</w:t>
      </w:r>
      <w:r>
        <w:rPr>
          <w:spacing w:val="-2"/>
          <w:sz w:val="24"/>
        </w:rPr>
        <w:t>2019)</w:t>
      </w:r>
    </w:p>
    <w:p w14:paraId="0AAB06F3" w14:textId="77777777" w:rsidR="00A554D9" w:rsidRDefault="00000000" w:rsidP="006D53FC">
      <w:pPr>
        <w:pStyle w:val="ListParagraph"/>
        <w:numPr>
          <w:ilvl w:val="3"/>
          <w:numId w:val="2"/>
        </w:numPr>
        <w:tabs>
          <w:tab w:val="left" w:pos="461"/>
        </w:tabs>
        <w:ind w:left="461" w:right="859"/>
        <w:rPr>
          <w:sz w:val="24"/>
        </w:rPr>
      </w:pPr>
      <w:r>
        <w:rPr>
          <w:sz w:val="24"/>
        </w:rPr>
        <w:t>G​</w:t>
      </w:r>
      <w:proofErr w:type="spellStart"/>
      <w:r>
        <w:rPr>
          <w:sz w:val="24"/>
        </w:rPr>
        <w:t>rader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Elementary</w:t>
      </w:r>
      <w:r>
        <w:rPr>
          <w:spacing w:val="-4"/>
          <w:sz w:val="24"/>
        </w:rPr>
        <w:t xml:space="preserve"> </w:t>
      </w:r>
      <w:r>
        <w:rPr>
          <w:sz w:val="24"/>
        </w:rPr>
        <w:t>Education</w:t>
      </w:r>
      <w:r>
        <w:rPr>
          <w:spacing w:val="-6"/>
          <w:sz w:val="24"/>
        </w:rPr>
        <w:t xml:space="preserve"> </w:t>
      </w:r>
      <w:r>
        <w:rPr>
          <w:sz w:val="24"/>
        </w:rPr>
        <w:t>Graduate</w:t>
      </w:r>
      <w:r>
        <w:rPr>
          <w:spacing w:val="-6"/>
          <w:sz w:val="24"/>
        </w:rPr>
        <w:t xml:space="preserve"> </w:t>
      </w:r>
      <w:r>
        <w:rPr>
          <w:sz w:val="24"/>
        </w:rPr>
        <w:t>Program</w:t>
      </w:r>
      <w:r>
        <w:rPr>
          <w:spacing w:val="-8"/>
          <w:sz w:val="24"/>
        </w:rPr>
        <w:t xml:space="preserve"> </w:t>
      </w:r>
      <w:r>
        <w:rPr>
          <w:sz w:val="24"/>
        </w:rPr>
        <w:t>Comprehensive</w:t>
      </w:r>
      <w:r>
        <w:rPr>
          <w:spacing w:val="-6"/>
          <w:sz w:val="24"/>
        </w:rPr>
        <w:t xml:space="preserve"> </w:t>
      </w:r>
      <w:r>
        <w:rPr>
          <w:sz w:val="24"/>
        </w:rPr>
        <w:t>Exams,</w:t>
      </w:r>
      <w:r>
        <w:rPr>
          <w:spacing w:val="-6"/>
          <w:sz w:val="24"/>
        </w:rPr>
        <w:t xml:space="preserve"> </w:t>
      </w:r>
      <w:r>
        <w:rPr>
          <w:sz w:val="24"/>
        </w:rPr>
        <w:t>Texas</w:t>
      </w:r>
      <w:r>
        <w:rPr>
          <w:spacing w:val="-7"/>
          <w:sz w:val="24"/>
        </w:rPr>
        <w:t xml:space="preserve"> </w:t>
      </w:r>
      <w:r>
        <w:rPr>
          <w:sz w:val="24"/>
        </w:rPr>
        <w:t>State University (2017-2019)</w:t>
      </w:r>
    </w:p>
    <w:p w14:paraId="5E364A8D" w14:textId="238308E6" w:rsidR="00A554D9" w:rsidRDefault="00000000" w:rsidP="006D53FC">
      <w:pPr>
        <w:pStyle w:val="ListParagraph"/>
        <w:numPr>
          <w:ilvl w:val="3"/>
          <w:numId w:val="2"/>
        </w:numPr>
        <w:tabs>
          <w:tab w:val="left" w:pos="461"/>
        </w:tabs>
        <w:ind w:left="461"/>
        <w:rPr>
          <w:sz w:val="24"/>
        </w:rPr>
      </w:pPr>
      <w:r>
        <w:rPr>
          <w:sz w:val="24"/>
        </w:rPr>
        <w:t>V​</w:t>
      </w:r>
      <w:proofErr w:type="spellStart"/>
      <w:r>
        <w:rPr>
          <w:sz w:val="24"/>
        </w:rPr>
        <w:t>olunteer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C&amp;I</w:t>
      </w:r>
      <w:r>
        <w:rPr>
          <w:spacing w:val="-7"/>
          <w:sz w:val="24"/>
        </w:rPr>
        <w:t xml:space="preserve"> </w:t>
      </w:r>
      <w:r>
        <w:rPr>
          <w:sz w:val="24"/>
        </w:rPr>
        <w:t>Scholarship</w:t>
      </w:r>
      <w:r>
        <w:rPr>
          <w:spacing w:val="-5"/>
          <w:sz w:val="24"/>
        </w:rPr>
        <w:t xml:space="preserve"> </w:t>
      </w:r>
      <w:r>
        <w:rPr>
          <w:sz w:val="24"/>
        </w:rPr>
        <w:t>Committee,</w:t>
      </w:r>
      <w:r>
        <w:rPr>
          <w:spacing w:val="-6"/>
          <w:sz w:val="24"/>
        </w:rPr>
        <w:t xml:space="preserve"> </w:t>
      </w:r>
      <w:r>
        <w:rPr>
          <w:sz w:val="24"/>
        </w:rPr>
        <w:t>Texas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6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(2017-</w:t>
      </w:r>
      <w:r w:rsidR="004E423A">
        <w:rPr>
          <w:spacing w:val="-2"/>
          <w:sz w:val="24"/>
        </w:rPr>
        <w:t>2023</w:t>
      </w:r>
      <w:r>
        <w:rPr>
          <w:spacing w:val="-2"/>
          <w:sz w:val="24"/>
        </w:rPr>
        <w:t>)</w:t>
      </w:r>
    </w:p>
    <w:p w14:paraId="63D6FEDA" w14:textId="77777777" w:rsidR="00A554D9" w:rsidRDefault="00000000" w:rsidP="006D53FC">
      <w:pPr>
        <w:pStyle w:val="ListParagraph"/>
        <w:numPr>
          <w:ilvl w:val="3"/>
          <w:numId w:val="2"/>
        </w:numPr>
        <w:tabs>
          <w:tab w:val="left" w:pos="461"/>
        </w:tabs>
        <w:ind w:left="461"/>
        <w:rPr>
          <w:sz w:val="24"/>
        </w:rPr>
      </w:pPr>
      <w:r>
        <w:rPr>
          <w:sz w:val="24"/>
        </w:rPr>
        <w:t>R</w:t>
      </w:r>
      <w:r>
        <w:rPr>
          <w:spacing w:val="-1"/>
          <w:sz w:val="24"/>
        </w:rPr>
        <w:t>​</w:t>
      </w:r>
      <w:proofErr w:type="spellStart"/>
      <w:r>
        <w:rPr>
          <w:sz w:val="24"/>
        </w:rPr>
        <w:t>eviewer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Teacher</w:t>
      </w:r>
      <w:r>
        <w:rPr>
          <w:spacing w:val="-5"/>
          <w:sz w:val="24"/>
        </w:rPr>
        <w:t xml:space="preserve"> </w:t>
      </w:r>
      <w:r>
        <w:rPr>
          <w:sz w:val="24"/>
        </w:rPr>
        <w:t>Fellows</w:t>
      </w:r>
      <w:r>
        <w:rPr>
          <w:spacing w:val="-5"/>
          <w:sz w:val="24"/>
        </w:rPr>
        <w:t xml:space="preserve"> </w:t>
      </w:r>
      <w:r>
        <w:rPr>
          <w:sz w:val="24"/>
        </w:rPr>
        <w:t>Poster</w:t>
      </w:r>
      <w:r>
        <w:rPr>
          <w:spacing w:val="-6"/>
          <w:sz w:val="24"/>
        </w:rPr>
        <w:t xml:space="preserve"> </w:t>
      </w:r>
      <w:r>
        <w:rPr>
          <w:sz w:val="24"/>
        </w:rPr>
        <w:t>Presentations,</w:t>
      </w:r>
      <w:r>
        <w:rPr>
          <w:spacing w:val="-4"/>
          <w:sz w:val="24"/>
        </w:rPr>
        <w:t xml:space="preserve"> </w:t>
      </w:r>
      <w:r>
        <w:rPr>
          <w:sz w:val="24"/>
        </w:rPr>
        <w:t>Texas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5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(2017)</w:t>
      </w:r>
    </w:p>
    <w:p w14:paraId="49FBE628" w14:textId="77777777" w:rsidR="00A554D9" w:rsidRDefault="00A554D9">
      <w:pPr>
        <w:pStyle w:val="BodyText"/>
      </w:pPr>
    </w:p>
    <w:p w14:paraId="5FB97B20" w14:textId="77777777" w:rsidR="00A554D9" w:rsidRDefault="00000000" w:rsidP="006D53FC">
      <w:pPr>
        <w:pStyle w:val="ListParagraph"/>
        <w:numPr>
          <w:ilvl w:val="1"/>
          <w:numId w:val="2"/>
        </w:numPr>
        <w:tabs>
          <w:tab w:val="left" w:pos="381"/>
        </w:tabs>
        <w:ind w:left="381" w:hanging="280"/>
        <w:rPr>
          <w:sz w:val="24"/>
        </w:rPr>
      </w:pPr>
      <w:proofErr w:type="spellStart"/>
      <w:r>
        <w:rPr>
          <w:spacing w:val="-2"/>
          <w:sz w:val="24"/>
        </w:rPr>
        <w:t>Pr</w:t>
      </w:r>
      <w:proofErr w:type="spellEnd"/>
      <w:r>
        <w:rPr>
          <w:spacing w:val="-1"/>
          <w:sz w:val="24"/>
        </w:rPr>
        <w:t>​</w:t>
      </w:r>
      <w:proofErr w:type="spellStart"/>
      <w:r>
        <w:rPr>
          <w:spacing w:val="-2"/>
          <w:sz w:val="24"/>
        </w:rPr>
        <w:t>ofessional</w:t>
      </w:r>
      <w:proofErr w:type="spellEnd"/>
      <w:r>
        <w:rPr>
          <w:spacing w:val="-2"/>
          <w:sz w:val="24"/>
        </w:rPr>
        <w:t>:</w:t>
      </w:r>
    </w:p>
    <w:p w14:paraId="69B5585C" w14:textId="127FD487" w:rsidR="00A554D9" w:rsidRDefault="00000000" w:rsidP="006D53FC">
      <w:pPr>
        <w:pStyle w:val="ListParagraph"/>
        <w:numPr>
          <w:ilvl w:val="3"/>
          <w:numId w:val="2"/>
        </w:numPr>
        <w:tabs>
          <w:tab w:val="left" w:pos="461"/>
        </w:tabs>
        <w:ind w:left="461"/>
        <w:rPr>
          <w:sz w:val="24"/>
        </w:rPr>
      </w:pPr>
      <w:r>
        <w:rPr>
          <w:sz w:val="24"/>
        </w:rPr>
        <w:t>B</w:t>
      </w:r>
      <w:r>
        <w:rPr>
          <w:spacing w:val="-1"/>
          <w:sz w:val="24"/>
        </w:rPr>
        <w:t>​</w:t>
      </w:r>
      <w:proofErr w:type="spellStart"/>
      <w:r>
        <w:rPr>
          <w:sz w:val="24"/>
        </w:rPr>
        <w:t>oard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Member,</w:t>
      </w:r>
      <w:r>
        <w:rPr>
          <w:spacing w:val="-6"/>
          <w:sz w:val="24"/>
        </w:rPr>
        <w:t xml:space="preserve"> </w:t>
      </w:r>
      <w:r>
        <w:rPr>
          <w:sz w:val="24"/>
        </w:rPr>
        <w:t>Relation-Centered</w:t>
      </w:r>
      <w:r>
        <w:rPr>
          <w:spacing w:val="-6"/>
          <w:sz w:val="24"/>
        </w:rPr>
        <w:t xml:space="preserve"> </w:t>
      </w:r>
      <w:r>
        <w:rPr>
          <w:sz w:val="24"/>
        </w:rPr>
        <w:t>Education</w:t>
      </w:r>
      <w:r>
        <w:rPr>
          <w:spacing w:val="-6"/>
          <w:sz w:val="24"/>
        </w:rPr>
        <w:t xml:space="preserve"> </w:t>
      </w:r>
      <w:r>
        <w:rPr>
          <w:sz w:val="24"/>
        </w:rPr>
        <w:t>Network</w:t>
      </w:r>
      <w:r>
        <w:rPr>
          <w:spacing w:val="-6"/>
          <w:sz w:val="24"/>
        </w:rPr>
        <w:t xml:space="preserve"> </w:t>
      </w:r>
      <w:r>
        <w:rPr>
          <w:sz w:val="24"/>
        </w:rPr>
        <w:t>(2021-</w:t>
      </w:r>
      <w:r w:rsidR="002A7F73">
        <w:rPr>
          <w:spacing w:val="-2"/>
          <w:sz w:val="24"/>
        </w:rPr>
        <w:t>March 2025</w:t>
      </w:r>
      <w:r>
        <w:rPr>
          <w:spacing w:val="-2"/>
          <w:sz w:val="24"/>
        </w:rPr>
        <w:t>)</w:t>
      </w:r>
    </w:p>
    <w:p w14:paraId="6D0BA42D" w14:textId="77777777" w:rsidR="00A554D9" w:rsidRDefault="00000000" w:rsidP="006D53FC">
      <w:pPr>
        <w:pStyle w:val="ListParagraph"/>
        <w:numPr>
          <w:ilvl w:val="3"/>
          <w:numId w:val="2"/>
        </w:numPr>
        <w:tabs>
          <w:tab w:val="left" w:pos="461"/>
        </w:tabs>
        <w:ind w:left="461"/>
        <w:rPr>
          <w:sz w:val="24"/>
        </w:rPr>
      </w:pPr>
      <w:r>
        <w:rPr>
          <w:sz w:val="24"/>
        </w:rPr>
        <w:t>C</w:t>
      </w:r>
      <w:r>
        <w:rPr>
          <w:spacing w:val="-1"/>
          <w:sz w:val="24"/>
        </w:rPr>
        <w:t>​</w:t>
      </w:r>
      <w:r>
        <w:rPr>
          <w:sz w:val="24"/>
        </w:rPr>
        <w:t>hair,</w:t>
      </w:r>
      <w:r>
        <w:rPr>
          <w:spacing w:val="-5"/>
          <w:sz w:val="24"/>
        </w:rPr>
        <w:t xml:space="preserve"> </w:t>
      </w:r>
      <w:r>
        <w:rPr>
          <w:sz w:val="24"/>
        </w:rPr>
        <w:t>RCEN</w:t>
      </w:r>
      <w:r>
        <w:rPr>
          <w:spacing w:val="-5"/>
          <w:sz w:val="24"/>
        </w:rPr>
        <w:t xml:space="preserve"> </w:t>
      </w:r>
      <w:r>
        <w:rPr>
          <w:sz w:val="24"/>
        </w:rPr>
        <w:t>Annual</w:t>
      </w:r>
      <w:r>
        <w:rPr>
          <w:spacing w:val="-5"/>
          <w:sz w:val="24"/>
        </w:rPr>
        <w:t xml:space="preserve"> </w:t>
      </w:r>
      <w:r>
        <w:rPr>
          <w:sz w:val="24"/>
        </w:rPr>
        <w:t>Conference</w:t>
      </w:r>
      <w:r>
        <w:rPr>
          <w:spacing w:val="-4"/>
          <w:sz w:val="24"/>
        </w:rPr>
        <w:t xml:space="preserve"> </w:t>
      </w:r>
      <w:r>
        <w:rPr>
          <w:sz w:val="24"/>
        </w:rPr>
        <w:t>(2021-</w:t>
      </w:r>
      <w:r>
        <w:rPr>
          <w:spacing w:val="-2"/>
          <w:sz w:val="24"/>
        </w:rPr>
        <w:t>2022)</w:t>
      </w:r>
    </w:p>
    <w:p w14:paraId="72A63B9F" w14:textId="77777777" w:rsidR="00A554D9" w:rsidRDefault="00000000" w:rsidP="006D53FC">
      <w:pPr>
        <w:pStyle w:val="ListParagraph"/>
        <w:numPr>
          <w:ilvl w:val="3"/>
          <w:numId w:val="2"/>
        </w:numPr>
        <w:tabs>
          <w:tab w:val="left" w:pos="461"/>
        </w:tabs>
        <w:ind w:left="461"/>
        <w:rPr>
          <w:sz w:val="24"/>
        </w:rPr>
      </w:pPr>
      <w:r>
        <w:rPr>
          <w:sz w:val="24"/>
        </w:rPr>
        <w:t>G​</w:t>
      </w:r>
      <w:proofErr w:type="spellStart"/>
      <w:r>
        <w:rPr>
          <w:sz w:val="24"/>
        </w:rPr>
        <w:t>overning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Council</w:t>
      </w:r>
      <w:r>
        <w:rPr>
          <w:spacing w:val="-5"/>
          <w:sz w:val="24"/>
        </w:rPr>
        <w:t xml:space="preserve"> </w:t>
      </w:r>
      <w:r>
        <w:rPr>
          <w:sz w:val="24"/>
        </w:rPr>
        <w:t>Member,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Curriculum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Pedagogy</w:t>
      </w:r>
      <w:r>
        <w:rPr>
          <w:spacing w:val="-4"/>
          <w:sz w:val="24"/>
        </w:rPr>
        <w:t xml:space="preserve"> </w:t>
      </w:r>
      <w:r>
        <w:rPr>
          <w:sz w:val="24"/>
        </w:rPr>
        <w:t>Group</w:t>
      </w:r>
      <w:r>
        <w:rPr>
          <w:spacing w:val="-3"/>
          <w:sz w:val="24"/>
        </w:rPr>
        <w:t xml:space="preserve"> </w:t>
      </w:r>
      <w:r>
        <w:rPr>
          <w:sz w:val="24"/>
        </w:rPr>
        <w:t>(2017-</w:t>
      </w:r>
      <w:r>
        <w:rPr>
          <w:spacing w:val="-2"/>
          <w:sz w:val="24"/>
        </w:rPr>
        <w:t>2019)</w:t>
      </w:r>
    </w:p>
    <w:p w14:paraId="6E4A248A" w14:textId="77777777" w:rsidR="00A554D9" w:rsidRDefault="00000000" w:rsidP="006D53FC">
      <w:pPr>
        <w:pStyle w:val="ListParagraph"/>
        <w:numPr>
          <w:ilvl w:val="3"/>
          <w:numId w:val="2"/>
        </w:numPr>
        <w:tabs>
          <w:tab w:val="left" w:pos="461"/>
        </w:tabs>
        <w:ind w:left="461"/>
        <w:rPr>
          <w:sz w:val="24"/>
        </w:rPr>
      </w:pPr>
      <w:r>
        <w:rPr>
          <w:sz w:val="24"/>
        </w:rPr>
        <w:t>S​</w:t>
      </w:r>
      <w:proofErr w:type="spellStart"/>
      <w:r>
        <w:rPr>
          <w:sz w:val="24"/>
        </w:rPr>
        <w:t>ite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Chair,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Curriculum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Pedagogy</w:t>
      </w:r>
      <w:r>
        <w:rPr>
          <w:spacing w:val="-4"/>
          <w:sz w:val="24"/>
        </w:rPr>
        <w:t xml:space="preserve"> </w:t>
      </w:r>
      <w:r>
        <w:rPr>
          <w:sz w:val="24"/>
        </w:rPr>
        <w:t>Group</w:t>
      </w:r>
      <w:r>
        <w:rPr>
          <w:spacing w:val="-4"/>
          <w:sz w:val="24"/>
        </w:rPr>
        <w:t xml:space="preserve"> </w:t>
      </w:r>
      <w:r>
        <w:rPr>
          <w:sz w:val="24"/>
        </w:rPr>
        <w:t>Annual</w:t>
      </w:r>
      <w:r>
        <w:rPr>
          <w:spacing w:val="-3"/>
          <w:sz w:val="24"/>
        </w:rPr>
        <w:t xml:space="preserve"> </w:t>
      </w:r>
      <w:r>
        <w:rPr>
          <w:sz w:val="24"/>
        </w:rPr>
        <w:t>Conference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(2018)</w:t>
      </w:r>
    </w:p>
    <w:p w14:paraId="2D68C3FC" w14:textId="77777777" w:rsidR="00A554D9" w:rsidRDefault="00000000" w:rsidP="006D53FC">
      <w:pPr>
        <w:pStyle w:val="ListParagraph"/>
        <w:numPr>
          <w:ilvl w:val="3"/>
          <w:numId w:val="2"/>
        </w:numPr>
        <w:tabs>
          <w:tab w:val="left" w:pos="461"/>
        </w:tabs>
        <w:ind w:left="461"/>
        <w:rPr>
          <w:sz w:val="24"/>
        </w:rPr>
      </w:pPr>
      <w:r>
        <w:rPr>
          <w:sz w:val="24"/>
        </w:rPr>
        <w:t>E</w:t>
      </w:r>
      <w:r>
        <w:rPr>
          <w:spacing w:val="-1"/>
          <w:sz w:val="24"/>
        </w:rPr>
        <w:t>​</w:t>
      </w:r>
      <w:proofErr w:type="spellStart"/>
      <w:r>
        <w:rPr>
          <w:sz w:val="24"/>
        </w:rPr>
        <w:t>ditorial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Board</w:t>
      </w:r>
      <w:r>
        <w:rPr>
          <w:spacing w:val="-5"/>
          <w:sz w:val="24"/>
        </w:rPr>
        <w:t xml:space="preserve"> </w:t>
      </w:r>
      <w:r>
        <w:rPr>
          <w:sz w:val="24"/>
        </w:rPr>
        <w:t>Member,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Pedagogies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Learning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(2017-</w:t>
      </w:r>
      <w:r>
        <w:rPr>
          <w:spacing w:val="-2"/>
          <w:sz w:val="24"/>
        </w:rPr>
        <w:t>2020)</w:t>
      </w:r>
    </w:p>
    <w:p w14:paraId="27336C25" w14:textId="77777777" w:rsidR="00A554D9" w:rsidRDefault="00000000" w:rsidP="006D53FC">
      <w:pPr>
        <w:pStyle w:val="ListParagraph"/>
        <w:numPr>
          <w:ilvl w:val="3"/>
          <w:numId w:val="2"/>
        </w:numPr>
        <w:tabs>
          <w:tab w:val="left" w:pos="461"/>
        </w:tabs>
        <w:ind w:left="461"/>
        <w:rPr>
          <w:sz w:val="24"/>
        </w:rPr>
      </w:pPr>
      <w:r>
        <w:rPr>
          <w:sz w:val="24"/>
        </w:rPr>
        <w:t>E</w:t>
      </w:r>
      <w:r>
        <w:rPr>
          <w:spacing w:val="-1"/>
          <w:sz w:val="24"/>
        </w:rPr>
        <w:t>​</w:t>
      </w:r>
      <w:proofErr w:type="spellStart"/>
      <w:r>
        <w:rPr>
          <w:sz w:val="24"/>
        </w:rPr>
        <w:t>ditorial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Board</w:t>
      </w:r>
      <w:r>
        <w:rPr>
          <w:spacing w:val="-5"/>
          <w:sz w:val="24"/>
        </w:rPr>
        <w:t xml:space="preserve"> </w:t>
      </w:r>
      <w:r>
        <w:rPr>
          <w:sz w:val="24"/>
        </w:rPr>
        <w:t>Member,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Dialogic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Pedagogy: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Online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(2018-</w:t>
      </w:r>
      <w:r>
        <w:rPr>
          <w:spacing w:val="-2"/>
          <w:sz w:val="24"/>
        </w:rPr>
        <w:t>2022)</w:t>
      </w:r>
    </w:p>
    <w:p w14:paraId="7AC899DC" w14:textId="77777777" w:rsidR="00A554D9" w:rsidRDefault="00000000" w:rsidP="006D53FC">
      <w:pPr>
        <w:pStyle w:val="ListParagraph"/>
        <w:numPr>
          <w:ilvl w:val="3"/>
          <w:numId w:val="2"/>
        </w:numPr>
        <w:tabs>
          <w:tab w:val="left" w:pos="461"/>
        </w:tabs>
        <w:ind w:left="461"/>
        <w:rPr>
          <w:sz w:val="24"/>
        </w:rPr>
      </w:pPr>
      <w:r>
        <w:rPr>
          <w:spacing w:val="-2"/>
          <w:sz w:val="24"/>
        </w:rPr>
        <w:lastRenderedPageBreak/>
        <w:t>R</w:t>
      </w:r>
      <w:r>
        <w:rPr>
          <w:spacing w:val="-1"/>
          <w:sz w:val="24"/>
        </w:rPr>
        <w:t>​</w:t>
      </w:r>
      <w:proofErr w:type="spellStart"/>
      <w:r>
        <w:rPr>
          <w:spacing w:val="-2"/>
          <w:sz w:val="24"/>
        </w:rPr>
        <w:t>eviewer</w:t>
      </w:r>
      <w:proofErr w:type="spellEnd"/>
    </w:p>
    <w:p w14:paraId="1A18195A" w14:textId="072B9F74" w:rsidR="00E04EDF" w:rsidRDefault="00E04EDF" w:rsidP="006D53FC">
      <w:pPr>
        <w:pStyle w:val="ListParagraph"/>
        <w:numPr>
          <w:ilvl w:val="4"/>
          <w:numId w:val="2"/>
        </w:numPr>
        <w:tabs>
          <w:tab w:val="left" w:pos="1180"/>
        </w:tabs>
        <w:ind w:left="1180" w:hanging="359"/>
        <w:rPr>
          <w:sz w:val="24"/>
        </w:rPr>
      </w:pPr>
      <w:r>
        <w:rPr>
          <w:sz w:val="24"/>
        </w:rPr>
        <w:t>Education Thinking (2024)</w:t>
      </w:r>
    </w:p>
    <w:p w14:paraId="7CC385A1" w14:textId="0038B22D" w:rsidR="00A554D9" w:rsidRDefault="00000000" w:rsidP="006D53FC">
      <w:pPr>
        <w:pStyle w:val="ListParagraph"/>
        <w:numPr>
          <w:ilvl w:val="4"/>
          <w:numId w:val="2"/>
        </w:numPr>
        <w:tabs>
          <w:tab w:val="left" w:pos="1180"/>
        </w:tabs>
        <w:ind w:left="1180" w:hanging="359"/>
        <w:rPr>
          <w:sz w:val="24"/>
        </w:rPr>
      </w:pPr>
      <w:r>
        <w:rPr>
          <w:sz w:val="24"/>
        </w:rPr>
        <w:t>A​</w:t>
      </w:r>
      <w:proofErr w:type="spellStart"/>
      <w:r>
        <w:rPr>
          <w:sz w:val="24"/>
        </w:rPr>
        <w:t>ction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Teacher</w:t>
      </w:r>
      <w:r>
        <w:rPr>
          <w:spacing w:val="-1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(2021)</w:t>
      </w:r>
    </w:p>
    <w:p w14:paraId="73EA634D" w14:textId="5EEDBE84" w:rsidR="00A554D9" w:rsidRDefault="00000000" w:rsidP="006D53FC">
      <w:pPr>
        <w:pStyle w:val="ListParagraph"/>
        <w:numPr>
          <w:ilvl w:val="4"/>
          <w:numId w:val="2"/>
        </w:numPr>
        <w:tabs>
          <w:tab w:val="left" w:pos="1180"/>
        </w:tabs>
        <w:ind w:left="1180" w:hanging="359"/>
        <w:rPr>
          <w:sz w:val="24"/>
        </w:rPr>
      </w:pPr>
      <w:r>
        <w:rPr>
          <w:sz w:val="24"/>
        </w:rPr>
        <w:t>D​</w:t>
      </w:r>
      <w:proofErr w:type="spellStart"/>
      <w:r>
        <w:rPr>
          <w:sz w:val="24"/>
        </w:rPr>
        <w:t>ialogic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Pedagogy: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5"/>
          <w:sz w:val="24"/>
        </w:rPr>
        <w:t xml:space="preserve"> </w:t>
      </w:r>
      <w:r>
        <w:rPr>
          <w:sz w:val="24"/>
        </w:rPr>
        <w:t>Online</w:t>
      </w:r>
      <w:r>
        <w:rPr>
          <w:spacing w:val="-6"/>
          <w:sz w:val="24"/>
        </w:rPr>
        <w:t xml:space="preserve"> </w:t>
      </w:r>
      <w:r>
        <w:rPr>
          <w:sz w:val="24"/>
        </w:rPr>
        <w:t>Journal</w:t>
      </w:r>
      <w:r>
        <w:rPr>
          <w:spacing w:val="-5"/>
          <w:sz w:val="24"/>
        </w:rPr>
        <w:t xml:space="preserve"> </w:t>
      </w:r>
      <w:r>
        <w:rPr>
          <w:sz w:val="24"/>
        </w:rPr>
        <w:t>(2018-</w:t>
      </w:r>
      <w:r w:rsidR="00E04EDF">
        <w:rPr>
          <w:spacing w:val="-2"/>
          <w:sz w:val="24"/>
        </w:rPr>
        <w:t>2023</w:t>
      </w:r>
      <w:r>
        <w:rPr>
          <w:spacing w:val="-2"/>
          <w:sz w:val="24"/>
        </w:rPr>
        <w:t>)</w:t>
      </w:r>
    </w:p>
    <w:p w14:paraId="01F07DE2" w14:textId="3992DD1F" w:rsidR="00A554D9" w:rsidRDefault="00000000" w:rsidP="006D53FC">
      <w:pPr>
        <w:pStyle w:val="ListParagraph"/>
        <w:numPr>
          <w:ilvl w:val="4"/>
          <w:numId w:val="2"/>
        </w:numPr>
        <w:tabs>
          <w:tab w:val="left" w:pos="1180"/>
        </w:tabs>
        <w:ind w:left="1180" w:hanging="359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>​</w:t>
      </w:r>
      <w:proofErr w:type="spellStart"/>
      <w:r>
        <w:rPr>
          <w:sz w:val="24"/>
        </w:rPr>
        <w:t>nternational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Journal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Leadership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(2017-</w:t>
      </w:r>
      <w:r w:rsidR="00E04EDF">
        <w:rPr>
          <w:spacing w:val="-2"/>
          <w:sz w:val="24"/>
        </w:rPr>
        <w:t>2021</w:t>
      </w:r>
      <w:r>
        <w:rPr>
          <w:spacing w:val="-2"/>
          <w:sz w:val="24"/>
        </w:rPr>
        <w:t>)</w:t>
      </w:r>
    </w:p>
    <w:p w14:paraId="0219F2CA" w14:textId="77777777" w:rsidR="00A554D9" w:rsidRDefault="00000000" w:rsidP="006D53FC">
      <w:pPr>
        <w:pStyle w:val="ListParagraph"/>
        <w:numPr>
          <w:ilvl w:val="4"/>
          <w:numId w:val="2"/>
        </w:numPr>
        <w:tabs>
          <w:tab w:val="left" w:pos="1180"/>
        </w:tabs>
        <w:ind w:left="1180" w:hanging="359"/>
        <w:rPr>
          <w:sz w:val="24"/>
        </w:rPr>
      </w:pPr>
      <w:r>
        <w:rPr>
          <w:sz w:val="24"/>
        </w:rPr>
        <w:t>C</w:t>
      </w:r>
      <w:r>
        <w:rPr>
          <w:spacing w:val="-1"/>
          <w:sz w:val="24"/>
        </w:rPr>
        <w:t>​</w:t>
      </w:r>
      <w:proofErr w:type="spellStart"/>
      <w:r>
        <w:rPr>
          <w:sz w:val="24"/>
        </w:rPr>
        <w:t>urriculum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Pedagogy</w:t>
      </w:r>
      <w:r>
        <w:rPr>
          <w:spacing w:val="-5"/>
          <w:sz w:val="24"/>
        </w:rPr>
        <w:t xml:space="preserve"> </w:t>
      </w:r>
      <w:r>
        <w:rPr>
          <w:sz w:val="24"/>
        </w:rPr>
        <w:t>Conference</w:t>
      </w:r>
      <w:r>
        <w:rPr>
          <w:spacing w:val="-4"/>
          <w:sz w:val="24"/>
        </w:rPr>
        <w:t xml:space="preserve"> </w:t>
      </w:r>
      <w:r>
        <w:rPr>
          <w:sz w:val="24"/>
        </w:rPr>
        <w:t>(2016-</w:t>
      </w:r>
      <w:r>
        <w:rPr>
          <w:spacing w:val="-4"/>
          <w:sz w:val="24"/>
        </w:rPr>
        <w:t>2019)</w:t>
      </w:r>
    </w:p>
    <w:p w14:paraId="360AA172" w14:textId="77777777" w:rsidR="00A554D9" w:rsidRDefault="00000000" w:rsidP="006D53FC">
      <w:pPr>
        <w:pStyle w:val="ListParagraph"/>
        <w:numPr>
          <w:ilvl w:val="4"/>
          <w:numId w:val="2"/>
        </w:numPr>
        <w:tabs>
          <w:tab w:val="left" w:pos="1181"/>
        </w:tabs>
        <w:spacing w:before="80"/>
        <w:ind w:left="1181" w:right="291"/>
        <w:rPr>
          <w:sz w:val="24"/>
        </w:rPr>
      </w:pPr>
      <w:r>
        <w:rPr>
          <w:sz w:val="24"/>
        </w:rPr>
        <w:t>A​</w:t>
      </w:r>
      <w:proofErr w:type="spellStart"/>
      <w:r>
        <w:rPr>
          <w:sz w:val="24"/>
        </w:rPr>
        <w:t>merican</w:t>
      </w:r>
      <w:proofErr w:type="spellEnd"/>
      <w:r>
        <w:rPr>
          <w:sz w:val="24"/>
        </w:rPr>
        <w:t xml:space="preserve"> Educational Research Association Conference Proposals: Religion and Education Special Interest Group (2015-2017); Science Teaching and Learning Special</w:t>
      </w:r>
      <w:r>
        <w:rPr>
          <w:spacing w:val="-5"/>
          <w:sz w:val="24"/>
        </w:rPr>
        <w:t xml:space="preserve"> </w:t>
      </w:r>
      <w:r>
        <w:rPr>
          <w:sz w:val="24"/>
        </w:rPr>
        <w:t>Interest</w:t>
      </w:r>
      <w:r>
        <w:rPr>
          <w:spacing w:val="-5"/>
          <w:sz w:val="24"/>
        </w:rPr>
        <w:t xml:space="preserve"> </w:t>
      </w:r>
      <w:r>
        <w:rPr>
          <w:sz w:val="24"/>
        </w:rPr>
        <w:t>Group</w:t>
      </w:r>
      <w:r>
        <w:rPr>
          <w:spacing w:val="-6"/>
          <w:sz w:val="24"/>
        </w:rPr>
        <w:t xml:space="preserve"> </w:t>
      </w:r>
      <w:r>
        <w:rPr>
          <w:sz w:val="24"/>
        </w:rPr>
        <w:t>(2017-2018);</w:t>
      </w:r>
      <w:r>
        <w:rPr>
          <w:spacing w:val="-7"/>
          <w:sz w:val="24"/>
        </w:rPr>
        <w:t xml:space="preserve"> </w:t>
      </w:r>
      <w:r>
        <w:rPr>
          <w:sz w:val="24"/>
        </w:rPr>
        <w:t>Classroom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Special</w:t>
      </w:r>
      <w:r>
        <w:rPr>
          <w:spacing w:val="-5"/>
          <w:sz w:val="24"/>
        </w:rPr>
        <w:t xml:space="preserve"> </w:t>
      </w:r>
      <w:r>
        <w:rPr>
          <w:sz w:val="24"/>
        </w:rPr>
        <w:t>Interest</w:t>
      </w:r>
      <w:r>
        <w:rPr>
          <w:spacing w:val="-5"/>
          <w:sz w:val="24"/>
        </w:rPr>
        <w:t xml:space="preserve"> </w:t>
      </w:r>
      <w:r>
        <w:rPr>
          <w:sz w:val="24"/>
        </w:rPr>
        <w:t>Group (2019-2021);</w:t>
      </w:r>
      <w:r>
        <w:rPr>
          <w:spacing w:val="-4"/>
          <w:sz w:val="24"/>
        </w:rPr>
        <w:t xml:space="preserve"> </w:t>
      </w:r>
      <w:r>
        <w:rPr>
          <w:sz w:val="24"/>
        </w:rPr>
        <w:t>Division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Teaching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Teacher</w:t>
      </w:r>
      <w:r>
        <w:rPr>
          <w:spacing w:val="-2"/>
          <w:sz w:val="24"/>
        </w:rPr>
        <w:t xml:space="preserve"> </w:t>
      </w:r>
      <w:r>
        <w:rPr>
          <w:sz w:val="24"/>
        </w:rPr>
        <w:t>Education</w:t>
      </w:r>
      <w:r>
        <w:rPr>
          <w:spacing w:val="-4"/>
          <w:sz w:val="24"/>
        </w:rPr>
        <w:t xml:space="preserve"> </w:t>
      </w:r>
      <w:r>
        <w:rPr>
          <w:sz w:val="24"/>
        </w:rPr>
        <w:t>(2017;</w:t>
      </w:r>
      <w:r>
        <w:rPr>
          <w:spacing w:val="-4"/>
          <w:sz w:val="24"/>
        </w:rPr>
        <w:t xml:space="preserve"> </w:t>
      </w:r>
      <w:r>
        <w:rPr>
          <w:sz w:val="24"/>
        </w:rPr>
        <w:t>2019);</w:t>
      </w:r>
      <w:r>
        <w:rPr>
          <w:spacing w:val="-6"/>
          <w:sz w:val="24"/>
        </w:rPr>
        <w:t xml:space="preserve"> </w:t>
      </w:r>
      <w:r>
        <w:rPr>
          <w:sz w:val="24"/>
        </w:rPr>
        <w:t>Division</w:t>
      </w:r>
      <w:r>
        <w:rPr>
          <w:spacing w:val="-5"/>
          <w:sz w:val="24"/>
        </w:rPr>
        <w:t xml:space="preserve"> </w:t>
      </w:r>
      <w:r>
        <w:rPr>
          <w:sz w:val="24"/>
        </w:rPr>
        <w:t>C – Learning and Instruction (2018)</w:t>
      </w:r>
    </w:p>
    <w:p w14:paraId="50E075B1" w14:textId="77777777" w:rsidR="00A554D9" w:rsidRDefault="00000000" w:rsidP="006D53FC">
      <w:pPr>
        <w:pStyle w:val="ListParagraph"/>
        <w:numPr>
          <w:ilvl w:val="4"/>
          <w:numId w:val="2"/>
        </w:numPr>
        <w:tabs>
          <w:tab w:val="left" w:pos="1181"/>
        </w:tabs>
        <w:ind w:left="1181" w:right="571"/>
        <w:rPr>
          <w:sz w:val="24"/>
        </w:rPr>
      </w:pPr>
      <w:r>
        <w:rPr>
          <w:sz w:val="24"/>
        </w:rPr>
        <w:t>U​</w:t>
      </w:r>
      <w:proofErr w:type="spellStart"/>
      <w:r>
        <w:rPr>
          <w:sz w:val="24"/>
        </w:rPr>
        <w:t>niversity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Council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7"/>
          <w:sz w:val="24"/>
        </w:rPr>
        <w:t xml:space="preserve"> </w:t>
      </w:r>
      <w:r>
        <w:rPr>
          <w:sz w:val="24"/>
        </w:rPr>
        <w:t>Annual</w:t>
      </w:r>
      <w:r>
        <w:rPr>
          <w:spacing w:val="-7"/>
          <w:sz w:val="24"/>
        </w:rPr>
        <w:t xml:space="preserve"> </w:t>
      </w:r>
      <w:r>
        <w:rPr>
          <w:sz w:val="24"/>
        </w:rPr>
        <w:t>Convention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Proposals </w:t>
      </w:r>
      <w:r>
        <w:rPr>
          <w:spacing w:val="-2"/>
          <w:sz w:val="24"/>
        </w:rPr>
        <w:t>(2013-2016)</w:t>
      </w:r>
    </w:p>
    <w:p w14:paraId="4E0FFAFD" w14:textId="77777777" w:rsidR="00A554D9" w:rsidRDefault="00A554D9">
      <w:pPr>
        <w:pStyle w:val="BodyText"/>
        <w:spacing w:before="11"/>
        <w:rPr>
          <w:sz w:val="23"/>
        </w:rPr>
      </w:pPr>
    </w:p>
    <w:p w14:paraId="561CA722" w14:textId="77777777" w:rsidR="00A554D9" w:rsidRDefault="00000000" w:rsidP="006D53FC">
      <w:pPr>
        <w:pStyle w:val="ListParagraph"/>
        <w:numPr>
          <w:ilvl w:val="1"/>
          <w:numId w:val="2"/>
        </w:numPr>
        <w:tabs>
          <w:tab w:val="left" w:pos="381"/>
        </w:tabs>
        <w:ind w:left="381" w:hanging="280"/>
        <w:rPr>
          <w:sz w:val="24"/>
        </w:rPr>
      </w:pPr>
      <w:r>
        <w:rPr>
          <w:spacing w:val="-2"/>
          <w:sz w:val="24"/>
        </w:rPr>
        <w:t>Co</w:t>
      </w:r>
      <w:r>
        <w:rPr>
          <w:spacing w:val="-1"/>
          <w:sz w:val="24"/>
        </w:rPr>
        <w:t>​</w:t>
      </w:r>
      <w:proofErr w:type="spellStart"/>
      <w:r>
        <w:rPr>
          <w:spacing w:val="-2"/>
          <w:sz w:val="24"/>
        </w:rPr>
        <w:t>mmunity</w:t>
      </w:r>
      <w:proofErr w:type="spellEnd"/>
      <w:r>
        <w:rPr>
          <w:spacing w:val="-2"/>
          <w:sz w:val="24"/>
        </w:rPr>
        <w:t>:</w:t>
      </w:r>
    </w:p>
    <w:p w14:paraId="24449A6C" w14:textId="77777777" w:rsidR="00A554D9" w:rsidRDefault="00000000" w:rsidP="006D53FC">
      <w:pPr>
        <w:pStyle w:val="ListParagraph"/>
        <w:numPr>
          <w:ilvl w:val="3"/>
          <w:numId w:val="2"/>
        </w:numPr>
        <w:tabs>
          <w:tab w:val="left" w:pos="461"/>
        </w:tabs>
        <w:ind w:left="461"/>
        <w:rPr>
          <w:sz w:val="24"/>
        </w:rPr>
      </w:pPr>
      <w:r>
        <w:rPr>
          <w:sz w:val="24"/>
        </w:rPr>
        <w:t>A​</w:t>
      </w:r>
      <w:proofErr w:type="spellStart"/>
      <w:r>
        <w:rPr>
          <w:sz w:val="24"/>
        </w:rPr>
        <w:t>ustin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USAFit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Volunteer</w:t>
      </w:r>
      <w:r>
        <w:rPr>
          <w:spacing w:val="-2"/>
          <w:sz w:val="24"/>
        </w:rPr>
        <w:t xml:space="preserve"> </w:t>
      </w:r>
      <w:r>
        <w:rPr>
          <w:sz w:val="24"/>
        </w:rPr>
        <w:t>Coach</w:t>
      </w:r>
      <w:r>
        <w:rPr>
          <w:spacing w:val="-4"/>
          <w:sz w:val="24"/>
        </w:rPr>
        <w:t xml:space="preserve"> </w:t>
      </w:r>
      <w:r>
        <w:rPr>
          <w:sz w:val="24"/>
        </w:rPr>
        <w:t>(2016-</w:t>
      </w:r>
      <w:r>
        <w:rPr>
          <w:spacing w:val="-2"/>
          <w:sz w:val="24"/>
        </w:rPr>
        <w:t>2022)</w:t>
      </w:r>
    </w:p>
    <w:p w14:paraId="76E4D741" w14:textId="46E783A9" w:rsidR="00A554D9" w:rsidRDefault="00000000" w:rsidP="006D53FC">
      <w:pPr>
        <w:pStyle w:val="ListParagraph"/>
        <w:numPr>
          <w:ilvl w:val="3"/>
          <w:numId w:val="2"/>
        </w:numPr>
        <w:tabs>
          <w:tab w:val="left" w:pos="461"/>
        </w:tabs>
        <w:ind w:left="461"/>
        <w:rPr>
          <w:sz w:val="24"/>
        </w:rPr>
      </w:pPr>
      <w:r>
        <w:rPr>
          <w:sz w:val="24"/>
        </w:rPr>
        <w:t>V​</w:t>
      </w:r>
      <w:proofErr w:type="spellStart"/>
      <w:r>
        <w:rPr>
          <w:sz w:val="24"/>
        </w:rPr>
        <w:t>olunteer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Lockhart</w:t>
      </w:r>
      <w:r>
        <w:rPr>
          <w:spacing w:val="-5"/>
          <w:sz w:val="24"/>
        </w:rPr>
        <w:t xml:space="preserve"> </w:t>
      </w:r>
      <w:r>
        <w:rPr>
          <w:sz w:val="24"/>
        </w:rPr>
        <w:t>Church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Christ</w:t>
      </w:r>
      <w:r>
        <w:rPr>
          <w:spacing w:val="-6"/>
          <w:sz w:val="24"/>
        </w:rPr>
        <w:t xml:space="preserve"> </w:t>
      </w:r>
      <w:r>
        <w:rPr>
          <w:sz w:val="24"/>
        </w:rPr>
        <w:t>(202</w:t>
      </w:r>
      <w:r w:rsidR="00446B00">
        <w:rPr>
          <w:sz w:val="24"/>
        </w:rPr>
        <w:t>2</w:t>
      </w:r>
      <w:r>
        <w:rPr>
          <w:sz w:val="24"/>
        </w:rPr>
        <w:t>-</w:t>
      </w:r>
      <w:r>
        <w:rPr>
          <w:spacing w:val="-2"/>
          <w:sz w:val="24"/>
        </w:rPr>
        <w:t>present)</w:t>
      </w:r>
    </w:p>
    <w:p w14:paraId="4422D764" w14:textId="77777777" w:rsidR="00A554D9" w:rsidRDefault="00A554D9">
      <w:pPr>
        <w:pStyle w:val="BodyText"/>
      </w:pPr>
    </w:p>
    <w:p w14:paraId="07ADFE0F" w14:textId="77777777" w:rsidR="00A554D9" w:rsidRDefault="00000000" w:rsidP="006D53FC">
      <w:pPr>
        <w:pStyle w:val="ListParagraph"/>
        <w:numPr>
          <w:ilvl w:val="1"/>
          <w:numId w:val="2"/>
        </w:numPr>
        <w:tabs>
          <w:tab w:val="left" w:pos="394"/>
        </w:tabs>
        <w:ind w:left="394" w:hanging="293"/>
        <w:rPr>
          <w:sz w:val="24"/>
        </w:rPr>
      </w:pPr>
      <w:r>
        <w:rPr>
          <w:sz w:val="24"/>
        </w:rPr>
        <w:t>Or</w:t>
      </w:r>
      <w:r>
        <w:rPr>
          <w:spacing w:val="-1"/>
          <w:sz w:val="24"/>
        </w:rPr>
        <w:t>​</w:t>
      </w:r>
      <w:proofErr w:type="spellStart"/>
      <w:r>
        <w:rPr>
          <w:sz w:val="24"/>
        </w:rPr>
        <w:t>ganization</w:t>
      </w:r>
      <w:proofErr w:type="spell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Memberships:</w:t>
      </w:r>
    </w:p>
    <w:p w14:paraId="6F208A1E" w14:textId="74D346ED" w:rsidR="00884EBC" w:rsidRDefault="00884EBC" w:rsidP="006D53FC">
      <w:pPr>
        <w:pStyle w:val="ListParagraph"/>
        <w:numPr>
          <w:ilvl w:val="3"/>
          <w:numId w:val="2"/>
        </w:numPr>
        <w:tabs>
          <w:tab w:val="left" w:pos="461"/>
        </w:tabs>
        <w:ind w:left="461"/>
        <w:rPr>
          <w:sz w:val="24"/>
        </w:rPr>
      </w:pPr>
      <w:r>
        <w:rPr>
          <w:sz w:val="24"/>
        </w:rPr>
        <w:t>National Alliance of Concurrent Enrollment Partnerships (2023-</w:t>
      </w:r>
      <w:r w:rsidR="002A7F73">
        <w:rPr>
          <w:sz w:val="24"/>
        </w:rPr>
        <w:t>2025</w:t>
      </w:r>
      <w:r>
        <w:rPr>
          <w:sz w:val="24"/>
        </w:rPr>
        <w:t>)</w:t>
      </w:r>
    </w:p>
    <w:p w14:paraId="38F83A0D" w14:textId="51AA7A78" w:rsidR="00A554D9" w:rsidRDefault="00000000" w:rsidP="006D53FC">
      <w:pPr>
        <w:pStyle w:val="ListParagraph"/>
        <w:numPr>
          <w:ilvl w:val="3"/>
          <w:numId w:val="2"/>
        </w:numPr>
        <w:tabs>
          <w:tab w:val="left" w:pos="461"/>
        </w:tabs>
        <w:ind w:left="461"/>
        <w:rPr>
          <w:sz w:val="24"/>
        </w:rPr>
      </w:pPr>
      <w:r>
        <w:rPr>
          <w:sz w:val="24"/>
        </w:rPr>
        <w:t>R</w:t>
      </w:r>
      <w:r>
        <w:rPr>
          <w:spacing w:val="-1"/>
          <w:sz w:val="24"/>
        </w:rPr>
        <w:t>​</w:t>
      </w:r>
      <w:r>
        <w:rPr>
          <w:sz w:val="24"/>
        </w:rPr>
        <w:t>elation-Centered</w:t>
      </w:r>
      <w:r>
        <w:rPr>
          <w:spacing w:val="-10"/>
          <w:sz w:val="24"/>
        </w:rPr>
        <w:t xml:space="preserve"> </w:t>
      </w:r>
      <w:r>
        <w:rPr>
          <w:sz w:val="24"/>
        </w:rPr>
        <w:t>Education</w:t>
      </w:r>
      <w:r>
        <w:rPr>
          <w:spacing w:val="-7"/>
          <w:sz w:val="24"/>
        </w:rPr>
        <w:t xml:space="preserve"> </w:t>
      </w:r>
      <w:r>
        <w:rPr>
          <w:sz w:val="24"/>
        </w:rPr>
        <w:t>Network</w:t>
      </w:r>
      <w:r>
        <w:rPr>
          <w:spacing w:val="-8"/>
          <w:sz w:val="24"/>
        </w:rPr>
        <w:t xml:space="preserve"> </w:t>
      </w:r>
      <w:r>
        <w:rPr>
          <w:sz w:val="24"/>
        </w:rPr>
        <w:t>(2019-</w:t>
      </w:r>
      <w:r w:rsidR="00277F36">
        <w:rPr>
          <w:spacing w:val="-2"/>
          <w:sz w:val="24"/>
        </w:rPr>
        <w:t>present</w:t>
      </w:r>
      <w:r>
        <w:rPr>
          <w:spacing w:val="-2"/>
          <w:sz w:val="24"/>
        </w:rPr>
        <w:t>)</w:t>
      </w:r>
    </w:p>
    <w:p w14:paraId="25D7CBD5" w14:textId="77777777" w:rsidR="00A554D9" w:rsidRDefault="00000000" w:rsidP="006D53FC">
      <w:pPr>
        <w:pStyle w:val="ListParagraph"/>
        <w:numPr>
          <w:ilvl w:val="3"/>
          <w:numId w:val="2"/>
        </w:numPr>
        <w:tabs>
          <w:tab w:val="left" w:pos="461"/>
        </w:tabs>
        <w:ind w:left="461"/>
        <w:rPr>
          <w:sz w:val="24"/>
        </w:rPr>
      </w:pPr>
      <w:r>
        <w:rPr>
          <w:sz w:val="24"/>
        </w:rPr>
        <w:t>A​</w:t>
      </w:r>
      <w:proofErr w:type="spellStart"/>
      <w:r>
        <w:rPr>
          <w:sz w:val="24"/>
        </w:rPr>
        <w:t>ssociation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Teacher</w:t>
      </w:r>
      <w:r>
        <w:rPr>
          <w:spacing w:val="-5"/>
          <w:sz w:val="24"/>
        </w:rPr>
        <w:t xml:space="preserve"> </w:t>
      </w:r>
      <w:r>
        <w:rPr>
          <w:sz w:val="24"/>
        </w:rPr>
        <w:t>Educators</w:t>
      </w:r>
      <w:r>
        <w:rPr>
          <w:spacing w:val="-3"/>
          <w:sz w:val="24"/>
        </w:rPr>
        <w:t xml:space="preserve"> </w:t>
      </w:r>
      <w:r>
        <w:rPr>
          <w:sz w:val="24"/>
        </w:rPr>
        <w:t>(2021-</w:t>
      </w:r>
      <w:r>
        <w:rPr>
          <w:spacing w:val="-2"/>
          <w:sz w:val="24"/>
        </w:rPr>
        <w:t>2023)</w:t>
      </w:r>
    </w:p>
    <w:p w14:paraId="62B36C50" w14:textId="77777777" w:rsidR="00A554D9" w:rsidRDefault="00000000" w:rsidP="006D53FC">
      <w:pPr>
        <w:pStyle w:val="ListParagraph"/>
        <w:numPr>
          <w:ilvl w:val="3"/>
          <w:numId w:val="2"/>
        </w:numPr>
        <w:tabs>
          <w:tab w:val="left" w:pos="461"/>
        </w:tabs>
        <w:ind w:left="461"/>
        <w:rPr>
          <w:sz w:val="24"/>
        </w:rPr>
      </w:pPr>
      <w:r>
        <w:rPr>
          <w:sz w:val="24"/>
        </w:rPr>
        <w:t>C</w:t>
      </w:r>
      <w:r>
        <w:rPr>
          <w:spacing w:val="-1"/>
          <w:sz w:val="24"/>
        </w:rPr>
        <w:t>​</w:t>
      </w:r>
      <w:proofErr w:type="spellStart"/>
      <w:r>
        <w:rPr>
          <w:sz w:val="24"/>
        </w:rPr>
        <w:t>urriculum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Pedagogy</w:t>
      </w:r>
      <w:r>
        <w:rPr>
          <w:spacing w:val="-3"/>
          <w:sz w:val="24"/>
        </w:rPr>
        <w:t xml:space="preserve"> </w:t>
      </w:r>
      <w:r>
        <w:rPr>
          <w:sz w:val="24"/>
        </w:rPr>
        <w:t>Group</w:t>
      </w:r>
      <w:r>
        <w:rPr>
          <w:spacing w:val="-2"/>
          <w:sz w:val="24"/>
        </w:rPr>
        <w:t xml:space="preserve"> </w:t>
      </w:r>
      <w:r>
        <w:rPr>
          <w:sz w:val="24"/>
        </w:rPr>
        <w:t>(2015-</w:t>
      </w:r>
      <w:r>
        <w:rPr>
          <w:spacing w:val="-2"/>
          <w:sz w:val="24"/>
        </w:rPr>
        <w:t>2022)</w:t>
      </w:r>
    </w:p>
    <w:p w14:paraId="184F3346" w14:textId="77777777" w:rsidR="00A554D9" w:rsidRPr="00865267" w:rsidRDefault="00000000" w:rsidP="006D53FC">
      <w:pPr>
        <w:pStyle w:val="ListParagraph"/>
        <w:numPr>
          <w:ilvl w:val="3"/>
          <w:numId w:val="2"/>
        </w:numPr>
        <w:tabs>
          <w:tab w:val="left" w:pos="461"/>
        </w:tabs>
        <w:ind w:left="461"/>
        <w:rPr>
          <w:sz w:val="24"/>
        </w:rPr>
      </w:pPr>
      <w:r>
        <w:rPr>
          <w:sz w:val="24"/>
        </w:rPr>
        <w:t>A​</w:t>
      </w:r>
      <w:proofErr w:type="spellStart"/>
      <w:r>
        <w:rPr>
          <w:sz w:val="24"/>
        </w:rPr>
        <w:t>merican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6"/>
          <w:sz w:val="24"/>
        </w:rPr>
        <w:t xml:space="preserve"> </w:t>
      </w:r>
      <w:r>
        <w:rPr>
          <w:sz w:val="24"/>
        </w:rPr>
        <w:t>Research</w:t>
      </w:r>
      <w:r>
        <w:rPr>
          <w:spacing w:val="-6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3"/>
          <w:sz w:val="24"/>
        </w:rPr>
        <w:t xml:space="preserve"> </w:t>
      </w:r>
      <w:r>
        <w:rPr>
          <w:sz w:val="24"/>
        </w:rPr>
        <w:t>(2014-</w:t>
      </w:r>
      <w:r>
        <w:rPr>
          <w:spacing w:val="-2"/>
          <w:sz w:val="24"/>
        </w:rPr>
        <w:t>2021)</w:t>
      </w:r>
    </w:p>
    <w:p w14:paraId="485F1F61" w14:textId="163BDE5F" w:rsidR="00865267" w:rsidRPr="00865267" w:rsidRDefault="00865267" w:rsidP="00865267">
      <w:pPr>
        <w:tabs>
          <w:tab w:val="left" w:pos="461"/>
        </w:tabs>
        <w:rPr>
          <w:sz w:val="24"/>
        </w:rPr>
      </w:pPr>
    </w:p>
    <w:sectPr w:rsidR="00865267" w:rsidRPr="00865267">
      <w:headerReference w:type="default" r:id="rId8"/>
      <w:footerReference w:type="default" r:id="rId9"/>
      <w:pgSz w:w="12240" w:h="15840"/>
      <w:pgMar w:top="1140" w:right="1320" w:bottom="940" w:left="1340" w:header="731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509B5" w14:textId="77777777" w:rsidR="002F6811" w:rsidRDefault="002F6811">
      <w:r>
        <w:separator/>
      </w:r>
    </w:p>
  </w:endnote>
  <w:endnote w:type="continuationSeparator" w:id="0">
    <w:p w14:paraId="72E700C5" w14:textId="77777777" w:rsidR="002F6811" w:rsidRDefault="002F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5C6C" w14:textId="77777777" w:rsidR="00A554D9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92416" behindDoc="1" locked="0" layoutInCell="1" allowOverlap="1" wp14:anchorId="07135ED8" wp14:editId="0D2A2930">
              <wp:simplePos x="0" y="0"/>
              <wp:positionH relativeFrom="page">
                <wp:posOffset>3587750</wp:posOffset>
              </wp:positionH>
              <wp:positionV relativeFrom="page">
                <wp:posOffset>9448299</wp:posOffset>
              </wp:positionV>
              <wp:extent cx="600710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71AB61" w14:textId="77777777" w:rsidR="00A554D9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6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35ED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82.5pt;margin-top:743.95pt;width:47.3pt;height:13.1pt;z-index:-1602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" filled="f" stroked="f">
              <v:textbox inset="0,0,0,0">
                <w:txbxContent>
                  <w:p w14:paraId="7E71AB61" w14:textId="77777777" w:rsidR="00A554D9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6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7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AE036" w14:textId="77777777" w:rsidR="002F6811" w:rsidRDefault="002F6811">
      <w:r>
        <w:separator/>
      </w:r>
    </w:p>
  </w:footnote>
  <w:footnote w:type="continuationSeparator" w:id="0">
    <w:p w14:paraId="1CA53C42" w14:textId="77777777" w:rsidR="002F6811" w:rsidRDefault="002F6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5ECEE" w14:textId="77777777" w:rsidR="00A554D9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91904" behindDoc="1" locked="0" layoutInCell="1" allowOverlap="1" wp14:anchorId="0401BC5A" wp14:editId="51A376DA">
              <wp:simplePos x="0" y="0"/>
              <wp:positionH relativeFrom="page">
                <wp:posOffset>5133340</wp:posOffset>
              </wp:positionH>
              <wp:positionV relativeFrom="page">
                <wp:posOffset>451618</wp:posOffset>
              </wp:positionV>
              <wp:extent cx="17399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7ACA11" w14:textId="77777777" w:rsidR="00A554D9" w:rsidRDefault="00000000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AA/PPS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No.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04.02.20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Form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1A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01BC5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04.2pt;margin-top:35.55pt;width:137pt;height:13.1pt;z-index:-1602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" filled="f" stroked="f">
              <v:textbox inset="0,0,0,0">
                <w:txbxContent>
                  <w:p w14:paraId="257ACA11" w14:textId="77777777" w:rsidR="00A554D9" w:rsidRDefault="00000000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AA/PPS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04.02.20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Form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1A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20489"/>
    <w:multiLevelType w:val="hybridMultilevel"/>
    <w:tmpl w:val="8E98CEF8"/>
    <w:lvl w:ilvl="0" w:tplc="E61C7B46">
      <w:start w:val="5"/>
      <w:numFmt w:val="upperLetter"/>
      <w:lvlText w:val="%1."/>
      <w:lvlJc w:val="left"/>
      <w:pPr>
        <w:ind w:left="46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1" w:hanging="360"/>
      </w:pPr>
    </w:lvl>
    <w:lvl w:ilvl="2" w:tplc="0409001B">
      <w:start w:val="1"/>
      <w:numFmt w:val="lowerRoman"/>
      <w:lvlText w:val="%3."/>
      <w:lvlJc w:val="right"/>
      <w:pPr>
        <w:ind w:left="1901" w:hanging="180"/>
      </w:pPr>
    </w:lvl>
    <w:lvl w:ilvl="3" w:tplc="0409000F">
      <w:start w:val="1"/>
      <w:numFmt w:val="decimal"/>
      <w:lvlText w:val="%4."/>
      <w:lvlJc w:val="left"/>
      <w:pPr>
        <w:ind w:left="2621" w:hanging="360"/>
      </w:pPr>
    </w:lvl>
    <w:lvl w:ilvl="4" w:tplc="04090019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 w15:restartNumberingAfterBreak="0">
    <w:nsid w:val="48F7685F"/>
    <w:multiLevelType w:val="hybridMultilevel"/>
    <w:tmpl w:val="9A02B6C6"/>
    <w:lvl w:ilvl="0" w:tplc="433832A6">
      <w:numFmt w:val="bullet"/>
      <w:lvlText w:val="-"/>
      <w:lvlJc w:val="left"/>
      <w:pPr>
        <w:ind w:left="4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62D0B8">
      <w:numFmt w:val="bullet"/>
      <w:lvlText w:val="•"/>
      <w:lvlJc w:val="left"/>
      <w:pPr>
        <w:ind w:left="1371" w:hanging="360"/>
      </w:pPr>
      <w:rPr>
        <w:rFonts w:hint="default"/>
        <w:lang w:val="en-US" w:eastAsia="en-US" w:bidi="ar-SA"/>
      </w:rPr>
    </w:lvl>
    <w:lvl w:ilvl="2" w:tplc="A2CE2E6A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3" w:tplc="24ECFB02">
      <w:numFmt w:val="bullet"/>
      <w:lvlText w:val="•"/>
      <w:lvlJc w:val="left"/>
      <w:pPr>
        <w:ind w:left="3195" w:hanging="360"/>
      </w:pPr>
      <w:rPr>
        <w:rFonts w:hint="default"/>
        <w:lang w:val="en-US" w:eastAsia="en-US" w:bidi="ar-SA"/>
      </w:rPr>
    </w:lvl>
    <w:lvl w:ilvl="4" w:tplc="0D8C0EAA">
      <w:numFmt w:val="bullet"/>
      <w:lvlText w:val="•"/>
      <w:lvlJc w:val="left"/>
      <w:pPr>
        <w:ind w:left="4107" w:hanging="360"/>
      </w:pPr>
      <w:rPr>
        <w:rFonts w:hint="default"/>
        <w:lang w:val="en-US" w:eastAsia="en-US" w:bidi="ar-SA"/>
      </w:rPr>
    </w:lvl>
    <w:lvl w:ilvl="5" w:tplc="F412F3FE">
      <w:numFmt w:val="bullet"/>
      <w:lvlText w:val="•"/>
      <w:lvlJc w:val="left"/>
      <w:pPr>
        <w:ind w:left="5019" w:hanging="360"/>
      </w:pPr>
      <w:rPr>
        <w:rFonts w:hint="default"/>
        <w:lang w:val="en-US" w:eastAsia="en-US" w:bidi="ar-SA"/>
      </w:rPr>
    </w:lvl>
    <w:lvl w:ilvl="6" w:tplc="E5A22F44">
      <w:numFmt w:val="bullet"/>
      <w:lvlText w:val="•"/>
      <w:lvlJc w:val="left"/>
      <w:pPr>
        <w:ind w:left="5931" w:hanging="360"/>
      </w:pPr>
      <w:rPr>
        <w:rFonts w:hint="default"/>
        <w:lang w:val="en-US" w:eastAsia="en-US" w:bidi="ar-SA"/>
      </w:rPr>
    </w:lvl>
    <w:lvl w:ilvl="7" w:tplc="BDB20B38">
      <w:numFmt w:val="bullet"/>
      <w:lvlText w:val="•"/>
      <w:lvlJc w:val="left"/>
      <w:pPr>
        <w:ind w:left="6843" w:hanging="360"/>
      </w:pPr>
      <w:rPr>
        <w:rFonts w:hint="default"/>
        <w:lang w:val="en-US" w:eastAsia="en-US" w:bidi="ar-SA"/>
      </w:rPr>
    </w:lvl>
    <w:lvl w:ilvl="8" w:tplc="C732516E">
      <w:numFmt w:val="bullet"/>
      <w:lvlText w:val="•"/>
      <w:lvlJc w:val="left"/>
      <w:pPr>
        <w:ind w:left="775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CF91ED7"/>
    <w:multiLevelType w:val="hybridMultilevel"/>
    <w:tmpl w:val="CD2249D8"/>
    <w:lvl w:ilvl="0" w:tplc="433832A6"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3" w15:restartNumberingAfterBreak="0">
    <w:nsid w:val="4FE07D70"/>
    <w:multiLevelType w:val="hybridMultilevel"/>
    <w:tmpl w:val="B9B4B512"/>
    <w:lvl w:ilvl="0" w:tplc="34A87D32">
      <w:start w:val="1"/>
      <w:numFmt w:val="upperRoman"/>
      <w:lvlText w:val="%1."/>
      <w:lvlJc w:val="left"/>
      <w:pPr>
        <w:ind w:left="315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5">
      <w:start w:val="1"/>
      <w:numFmt w:val="upperLetter"/>
      <w:lvlText w:val="%2."/>
      <w:lvlJc w:val="left"/>
      <w:pPr>
        <w:ind w:left="578" w:hanging="360"/>
      </w:pPr>
    </w:lvl>
    <w:lvl w:ilvl="2" w:tplc="981AB6E6">
      <w:start w:val="1"/>
      <w:numFmt w:val="decimal"/>
      <w:lvlText w:val="%3."/>
      <w:lvlJc w:val="left"/>
      <w:pPr>
        <w:ind w:left="3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413C1C7E">
      <w:numFmt w:val="bullet"/>
      <w:lvlText w:val="-"/>
      <w:lvlJc w:val="left"/>
      <w:pPr>
        <w:ind w:left="4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81D8AA30">
      <w:numFmt w:val="bullet"/>
      <w:lvlText w:val="o"/>
      <w:lvlJc w:val="left"/>
      <w:pPr>
        <w:ind w:left="118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 w:tplc="A5C2AEFA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6" w:tplc="44747D20">
      <w:numFmt w:val="bullet"/>
      <w:lvlText w:val="•"/>
      <w:lvlJc w:val="left"/>
      <w:pPr>
        <w:ind w:left="2859" w:hanging="360"/>
      </w:pPr>
      <w:rPr>
        <w:rFonts w:hint="default"/>
        <w:lang w:val="en-US" w:eastAsia="en-US" w:bidi="ar-SA"/>
      </w:rPr>
    </w:lvl>
    <w:lvl w:ilvl="7" w:tplc="95E4AF1E">
      <w:numFmt w:val="bullet"/>
      <w:lvlText w:val="•"/>
      <w:lvlJc w:val="left"/>
      <w:pPr>
        <w:ind w:left="4539" w:hanging="360"/>
      </w:pPr>
      <w:rPr>
        <w:rFonts w:hint="default"/>
        <w:lang w:val="en-US" w:eastAsia="en-US" w:bidi="ar-SA"/>
      </w:rPr>
    </w:lvl>
    <w:lvl w:ilvl="8" w:tplc="C2860DA4">
      <w:numFmt w:val="bullet"/>
      <w:lvlText w:val="•"/>
      <w:lvlJc w:val="left"/>
      <w:pPr>
        <w:ind w:left="6219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B0509DC"/>
    <w:multiLevelType w:val="multilevel"/>
    <w:tmpl w:val="2E9C9E2A"/>
    <w:styleLink w:val="CurrentList1"/>
    <w:lvl w:ilvl="0">
      <w:start w:val="1"/>
      <w:numFmt w:val="upperRoman"/>
      <w:lvlText w:val="%1."/>
      <w:lvlJc w:val="left"/>
      <w:pPr>
        <w:ind w:left="315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962" w:hanging="74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3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-"/>
      <w:lvlJc w:val="left"/>
      <w:pPr>
        <w:ind w:left="4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>
      <w:numFmt w:val="bullet"/>
      <w:lvlText w:val="o"/>
      <w:lvlJc w:val="left"/>
      <w:pPr>
        <w:ind w:left="118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85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539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19" w:hanging="360"/>
      </w:pPr>
      <w:rPr>
        <w:rFonts w:hint="default"/>
        <w:lang w:val="en-US" w:eastAsia="en-US" w:bidi="ar-SA"/>
      </w:rPr>
    </w:lvl>
  </w:abstractNum>
  <w:num w:numId="1" w16cid:durableId="1743093092">
    <w:abstractNumId w:val="1"/>
  </w:num>
  <w:num w:numId="2" w16cid:durableId="1861435829">
    <w:abstractNumId w:val="3"/>
  </w:num>
  <w:num w:numId="3" w16cid:durableId="1598555614">
    <w:abstractNumId w:val="2"/>
  </w:num>
  <w:num w:numId="4" w16cid:durableId="1548756553">
    <w:abstractNumId w:val="4"/>
  </w:num>
  <w:num w:numId="5" w16cid:durableId="787627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D9"/>
    <w:rsid w:val="000004F1"/>
    <w:rsid w:val="00003999"/>
    <w:rsid w:val="00072DEA"/>
    <w:rsid w:val="000812ED"/>
    <w:rsid w:val="00097C1B"/>
    <w:rsid w:val="000B688E"/>
    <w:rsid w:val="000E0CCA"/>
    <w:rsid w:val="000F4BE1"/>
    <w:rsid w:val="001011F8"/>
    <w:rsid w:val="00153D2F"/>
    <w:rsid w:val="001937D5"/>
    <w:rsid w:val="00220623"/>
    <w:rsid w:val="00277F36"/>
    <w:rsid w:val="002A7F73"/>
    <w:rsid w:val="002D7018"/>
    <w:rsid w:val="002F572F"/>
    <w:rsid w:val="002F6121"/>
    <w:rsid w:val="002F6811"/>
    <w:rsid w:val="00302C7C"/>
    <w:rsid w:val="00345251"/>
    <w:rsid w:val="00446B00"/>
    <w:rsid w:val="004925D7"/>
    <w:rsid w:val="004E423A"/>
    <w:rsid w:val="0050593D"/>
    <w:rsid w:val="00562284"/>
    <w:rsid w:val="00603E1C"/>
    <w:rsid w:val="00671429"/>
    <w:rsid w:val="006B7ED4"/>
    <w:rsid w:val="006D53FC"/>
    <w:rsid w:val="006D7BBD"/>
    <w:rsid w:val="006E3682"/>
    <w:rsid w:val="007468EB"/>
    <w:rsid w:val="00761720"/>
    <w:rsid w:val="00763CE7"/>
    <w:rsid w:val="008275E8"/>
    <w:rsid w:val="00843DBB"/>
    <w:rsid w:val="00865267"/>
    <w:rsid w:val="00867A4F"/>
    <w:rsid w:val="00877E23"/>
    <w:rsid w:val="00884EBC"/>
    <w:rsid w:val="008B3BCC"/>
    <w:rsid w:val="00A30130"/>
    <w:rsid w:val="00A35FAA"/>
    <w:rsid w:val="00A554D9"/>
    <w:rsid w:val="00AC76D5"/>
    <w:rsid w:val="00B72B9A"/>
    <w:rsid w:val="00B85237"/>
    <w:rsid w:val="00C16C1A"/>
    <w:rsid w:val="00C87F81"/>
    <w:rsid w:val="00D210F1"/>
    <w:rsid w:val="00D2533E"/>
    <w:rsid w:val="00E04EDF"/>
    <w:rsid w:val="00E07A61"/>
    <w:rsid w:val="00E97EA4"/>
    <w:rsid w:val="00EB0EFD"/>
    <w:rsid w:val="00EC142C"/>
    <w:rsid w:val="00EE7140"/>
    <w:rsid w:val="00F60864"/>
    <w:rsid w:val="00FA1EFB"/>
    <w:rsid w:val="00FC6094"/>
    <w:rsid w:val="00FE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1A7F"/>
  <w15:docId w15:val="{DBD2183B-0B1A-46C5-BA0D-1F32B019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93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14" w:hanging="39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1" w:hanging="360"/>
    </w:pPr>
  </w:style>
  <w:style w:type="paragraph" w:customStyle="1" w:styleId="TableParagraph">
    <w:name w:val="Table Paragraph"/>
    <w:basedOn w:val="Normal"/>
    <w:uiPriority w:val="1"/>
    <w:qFormat/>
  </w:style>
  <w:style w:type="numbering" w:customStyle="1" w:styleId="CurrentList1">
    <w:name w:val="Current List1"/>
    <w:uiPriority w:val="99"/>
    <w:rsid w:val="002F612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inyurl.com/sc8ak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2957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Smart, Whitten J</dc:creator>
  <cp:lastModifiedBy>King, Jeffry T</cp:lastModifiedBy>
  <cp:revision>2</cp:revision>
  <dcterms:created xsi:type="dcterms:W3CDTF">2026-01-27T14:37:00Z</dcterms:created>
  <dcterms:modified xsi:type="dcterms:W3CDTF">2026-01-27T14:37:00Z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6.0</vt:lpwstr>
  </property>
  <property fmtid="{D5CDD505-2E9C-101B-9397-08002B2CF9AE}" pid="5" name="LastSaved">
    <vt:filetime>2023-08-21T00:00:00Z</vt:filetime>
  </property>
</Properties>
</file>